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ECE228" w14:textId="77777777" w:rsidR="00F1468E" w:rsidRPr="003B474A" w:rsidRDefault="00F1468E" w:rsidP="00F1468E">
      <w:pPr>
        <w:pStyle w:val="Title1"/>
        <w:rPr>
          <w:sz w:val="23"/>
          <w:szCs w:val="23"/>
        </w:rPr>
      </w:pPr>
      <w:r w:rsidRPr="003B474A">
        <w:rPr>
          <w:sz w:val="23"/>
          <w:szCs w:val="23"/>
        </w:rPr>
        <w:t xml:space="preserve">ДОГОВОР № ГТ – </w:t>
      </w:r>
    </w:p>
    <w:p w14:paraId="39ACEF00" w14:textId="77777777" w:rsidR="00F1468E" w:rsidRPr="003B474A" w:rsidRDefault="00F1468E" w:rsidP="00F1468E">
      <w:pPr>
        <w:pStyle w:val="Title1"/>
        <w:rPr>
          <w:sz w:val="23"/>
          <w:szCs w:val="23"/>
        </w:rPr>
      </w:pPr>
      <w:r w:rsidRPr="003B474A">
        <w:rPr>
          <w:sz w:val="23"/>
          <w:szCs w:val="23"/>
        </w:rPr>
        <w:t xml:space="preserve">перевозки пассажира </w:t>
      </w:r>
    </w:p>
    <w:p w14:paraId="3A599E01" w14:textId="77777777" w:rsidR="00F1468E" w:rsidRPr="003B474A" w:rsidRDefault="00F1468E" w:rsidP="00F1468E">
      <w:pPr>
        <w:pStyle w:val="Normal1"/>
        <w:rPr>
          <w:b/>
          <w:sz w:val="23"/>
          <w:szCs w:val="23"/>
          <w:lang w:val="ru-RU"/>
        </w:rP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1"/>
        <w:gridCol w:w="3210"/>
        <w:gridCol w:w="3318"/>
      </w:tblGrid>
      <w:tr w:rsidR="00F1468E" w:rsidRPr="003B474A" w14:paraId="660E5829" w14:textId="77777777" w:rsidTr="009D3833">
        <w:tc>
          <w:tcPr>
            <w:tcW w:w="3331" w:type="dxa"/>
          </w:tcPr>
          <w:p w14:paraId="1B0F5F63" w14:textId="77777777" w:rsidR="00F1468E" w:rsidRPr="003B474A" w:rsidRDefault="00F1468E" w:rsidP="009D3833">
            <w:pPr>
              <w:pStyle w:val="Normal1"/>
              <w:rPr>
                <w:b/>
                <w:i/>
                <w:sz w:val="23"/>
                <w:szCs w:val="23"/>
                <w:lang w:val="ru-RU"/>
              </w:rPr>
            </w:pPr>
            <w:r w:rsidRPr="003B474A">
              <w:rPr>
                <w:b/>
                <w:i/>
                <w:iCs/>
                <w:sz w:val="23"/>
                <w:szCs w:val="23"/>
              </w:rPr>
              <w:t>г. Санкт-Петербург</w:t>
            </w:r>
          </w:p>
        </w:tc>
        <w:tc>
          <w:tcPr>
            <w:tcW w:w="3332" w:type="dxa"/>
          </w:tcPr>
          <w:p w14:paraId="37CB1655" w14:textId="77777777" w:rsidR="00F1468E" w:rsidRPr="003B474A" w:rsidRDefault="00F1468E" w:rsidP="009D3833">
            <w:pPr>
              <w:pStyle w:val="Normal1"/>
              <w:rPr>
                <w:b/>
                <w:i/>
                <w:sz w:val="23"/>
                <w:szCs w:val="23"/>
                <w:lang w:val="ru-RU"/>
              </w:rPr>
            </w:pPr>
          </w:p>
        </w:tc>
        <w:tc>
          <w:tcPr>
            <w:tcW w:w="3332" w:type="dxa"/>
          </w:tcPr>
          <w:p w14:paraId="05248BA8" w14:textId="296F797F" w:rsidR="00F1468E" w:rsidRPr="003B474A" w:rsidRDefault="00F1468E" w:rsidP="009D3833">
            <w:pPr>
              <w:pStyle w:val="Normal1"/>
              <w:jc w:val="right"/>
              <w:rPr>
                <w:b/>
                <w:i/>
                <w:sz w:val="23"/>
                <w:szCs w:val="23"/>
                <w:lang w:val="ru-RU"/>
              </w:rPr>
            </w:pPr>
            <w:r w:rsidRPr="003B474A">
              <w:rPr>
                <w:b/>
                <w:i/>
                <w:iCs/>
                <w:sz w:val="23"/>
                <w:szCs w:val="23"/>
              </w:rPr>
              <w:t>«</w:t>
            </w:r>
            <w:r w:rsidRPr="003B474A">
              <w:rPr>
                <w:b/>
                <w:i/>
                <w:iCs/>
                <w:sz w:val="23"/>
                <w:szCs w:val="23"/>
                <w:lang w:val="ru-RU"/>
              </w:rPr>
              <w:t>_____</w:t>
            </w:r>
            <w:r w:rsidRPr="003B474A">
              <w:rPr>
                <w:b/>
                <w:i/>
                <w:iCs/>
                <w:sz w:val="23"/>
                <w:szCs w:val="23"/>
              </w:rPr>
              <w:t>»</w:t>
            </w:r>
            <w:r w:rsidRPr="003B474A">
              <w:rPr>
                <w:b/>
                <w:i/>
                <w:iCs/>
                <w:sz w:val="23"/>
                <w:szCs w:val="23"/>
                <w:lang w:val="ru-RU"/>
              </w:rPr>
              <w:t>_____________</w:t>
            </w:r>
            <w:r w:rsidRPr="003B474A">
              <w:rPr>
                <w:b/>
                <w:i/>
                <w:iCs/>
                <w:sz w:val="23"/>
                <w:szCs w:val="23"/>
              </w:rPr>
              <w:t>20</w:t>
            </w:r>
            <w:r w:rsidR="00E36DC8">
              <w:rPr>
                <w:b/>
                <w:i/>
                <w:iCs/>
                <w:sz w:val="23"/>
                <w:szCs w:val="23"/>
                <w:lang w:val="ru-RU"/>
              </w:rPr>
              <w:t>2</w:t>
            </w:r>
            <w:r w:rsidR="00633E00">
              <w:rPr>
                <w:b/>
                <w:i/>
                <w:iCs/>
                <w:sz w:val="23"/>
                <w:szCs w:val="23"/>
                <w:lang w:val="ru-RU"/>
              </w:rPr>
              <w:t>4</w:t>
            </w:r>
            <w:r w:rsidRPr="003B474A">
              <w:rPr>
                <w:b/>
                <w:i/>
                <w:iCs/>
                <w:sz w:val="23"/>
                <w:szCs w:val="23"/>
              </w:rPr>
              <w:t xml:space="preserve"> г.</w:t>
            </w:r>
          </w:p>
        </w:tc>
      </w:tr>
    </w:tbl>
    <w:p w14:paraId="4F591C92" w14:textId="77777777" w:rsidR="00F1468E" w:rsidRPr="003B474A" w:rsidRDefault="00F1468E" w:rsidP="00F1468E">
      <w:pPr>
        <w:pStyle w:val="Normal1"/>
        <w:rPr>
          <w:b/>
          <w:sz w:val="23"/>
          <w:szCs w:val="23"/>
          <w:lang w:val="ru-RU"/>
        </w:rPr>
      </w:pPr>
    </w:p>
    <w:p w14:paraId="28A9FAA9" w14:textId="412FF700" w:rsidR="00F1468E" w:rsidRPr="003B474A" w:rsidRDefault="00F1468E" w:rsidP="00F1468E">
      <w:pPr>
        <w:tabs>
          <w:tab w:val="left" w:pos="709"/>
        </w:tabs>
        <w:jc w:val="both"/>
        <w:rPr>
          <w:sz w:val="23"/>
          <w:szCs w:val="23"/>
        </w:rPr>
      </w:pPr>
      <w:r w:rsidRPr="003B474A">
        <w:rPr>
          <w:sz w:val="23"/>
          <w:szCs w:val="23"/>
        </w:rPr>
        <w:tab/>
        <w:t xml:space="preserve">Общество с ограниченной ответственностью «Городское такси 068», именуемое в дальнейшем «Перевозчик», в лице генерального директора </w:t>
      </w:r>
      <w:r w:rsidR="00A23987">
        <w:rPr>
          <w:sz w:val="23"/>
          <w:szCs w:val="23"/>
        </w:rPr>
        <w:t>Шпине</w:t>
      </w:r>
      <w:r w:rsidR="00B5446A">
        <w:rPr>
          <w:sz w:val="23"/>
          <w:szCs w:val="23"/>
        </w:rPr>
        <w:t>ва Сергея Александровича</w:t>
      </w:r>
      <w:r w:rsidRPr="003B474A">
        <w:rPr>
          <w:sz w:val="23"/>
          <w:szCs w:val="23"/>
        </w:rPr>
        <w:t>, действующего на основании Устава, с одной стороны, и</w:t>
      </w:r>
    </w:p>
    <w:p w14:paraId="1C01F545" w14:textId="77777777" w:rsidR="00F1468E" w:rsidRPr="003B474A" w:rsidRDefault="00F1468E" w:rsidP="00F1468E">
      <w:pPr>
        <w:tabs>
          <w:tab w:val="left" w:pos="709"/>
        </w:tabs>
        <w:ind w:firstLine="709"/>
        <w:jc w:val="both"/>
        <w:rPr>
          <w:sz w:val="23"/>
          <w:szCs w:val="23"/>
        </w:rPr>
      </w:pPr>
      <w:r w:rsidRPr="003B474A">
        <w:rPr>
          <w:bCs/>
          <w:sz w:val="23"/>
          <w:szCs w:val="23"/>
        </w:rPr>
        <w:t>_________________________________________________________</w:t>
      </w:r>
      <w:r w:rsidRPr="003B474A">
        <w:rPr>
          <w:sz w:val="23"/>
          <w:szCs w:val="23"/>
        </w:rPr>
        <w:t>, именуемое в дальнейшем «Клиент», в лице генерального директора ______________________________, действующего на основании Устава, с другой стороны, заключили настоящий договор о нижеследующем:</w:t>
      </w:r>
    </w:p>
    <w:p w14:paraId="122B23AC" w14:textId="77777777" w:rsidR="00F1468E" w:rsidRPr="003B474A" w:rsidRDefault="00F1468E" w:rsidP="00F1468E">
      <w:pPr>
        <w:tabs>
          <w:tab w:val="left" w:pos="709"/>
        </w:tabs>
        <w:ind w:firstLine="709"/>
        <w:jc w:val="both"/>
        <w:rPr>
          <w:sz w:val="23"/>
          <w:szCs w:val="23"/>
        </w:rPr>
      </w:pPr>
    </w:p>
    <w:p w14:paraId="696C6CCD" w14:textId="77777777" w:rsidR="00F1468E" w:rsidRPr="003B474A" w:rsidRDefault="00F1468E" w:rsidP="00F1468E">
      <w:pPr>
        <w:pStyle w:val="afc"/>
        <w:numPr>
          <w:ilvl w:val="0"/>
          <w:numId w:val="14"/>
        </w:numPr>
        <w:tabs>
          <w:tab w:val="left" w:pos="709"/>
        </w:tabs>
        <w:jc w:val="center"/>
        <w:rPr>
          <w:b/>
          <w:bCs/>
          <w:sz w:val="23"/>
          <w:szCs w:val="23"/>
        </w:rPr>
      </w:pPr>
      <w:r w:rsidRPr="003B474A">
        <w:rPr>
          <w:b/>
          <w:bCs/>
          <w:sz w:val="23"/>
          <w:szCs w:val="23"/>
        </w:rPr>
        <w:t>Термины, используемые в договоре</w:t>
      </w:r>
    </w:p>
    <w:p w14:paraId="7F96EE9A" w14:textId="77777777" w:rsidR="00F1468E" w:rsidRPr="003B474A" w:rsidRDefault="00F1468E" w:rsidP="00F1468E">
      <w:pPr>
        <w:tabs>
          <w:tab w:val="left" w:pos="709"/>
        </w:tabs>
        <w:ind w:firstLine="709"/>
        <w:jc w:val="both"/>
        <w:rPr>
          <w:b/>
          <w:bCs/>
          <w:sz w:val="23"/>
          <w:szCs w:val="23"/>
        </w:rPr>
      </w:pPr>
    </w:p>
    <w:p w14:paraId="5C4C8CFE" w14:textId="77777777" w:rsidR="00F1468E" w:rsidRPr="003B474A" w:rsidRDefault="00F1468E" w:rsidP="00F1468E">
      <w:pPr>
        <w:pStyle w:val="afc"/>
        <w:numPr>
          <w:ilvl w:val="1"/>
          <w:numId w:val="14"/>
        </w:numPr>
        <w:tabs>
          <w:tab w:val="left" w:pos="709"/>
        </w:tabs>
        <w:jc w:val="both"/>
        <w:rPr>
          <w:bCs/>
          <w:sz w:val="23"/>
          <w:szCs w:val="23"/>
        </w:rPr>
      </w:pPr>
      <w:r w:rsidRPr="003B474A">
        <w:rPr>
          <w:bCs/>
          <w:sz w:val="23"/>
          <w:szCs w:val="23"/>
        </w:rPr>
        <w:t>Перевозка - перевозка пассажира и багажа в пределах территории Санкт-Петербурга и Ленобласти, выполненная легковым такси Перевозчика или третьего лица по заказу Клиента.</w:t>
      </w:r>
      <w:r w:rsidRPr="003B474A" w:rsidDel="009E3A27">
        <w:rPr>
          <w:bCs/>
          <w:sz w:val="23"/>
          <w:szCs w:val="23"/>
        </w:rPr>
        <w:t xml:space="preserve"> </w:t>
      </w:r>
    </w:p>
    <w:p w14:paraId="7FC9E0A2" w14:textId="77777777" w:rsidR="00F1468E" w:rsidRPr="003B474A" w:rsidRDefault="00F1468E" w:rsidP="00F1468E">
      <w:pPr>
        <w:pStyle w:val="afc"/>
        <w:numPr>
          <w:ilvl w:val="1"/>
          <w:numId w:val="14"/>
        </w:numPr>
        <w:tabs>
          <w:tab w:val="left" w:pos="709"/>
        </w:tabs>
        <w:jc w:val="both"/>
        <w:rPr>
          <w:bCs/>
          <w:sz w:val="23"/>
          <w:szCs w:val="23"/>
        </w:rPr>
      </w:pPr>
      <w:r w:rsidRPr="003B474A">
        <w:rPr>
          <w:bCs/>
          <w:sz w:val="23"/>
          <w:szCs w:val="23"/>
        </w:rPr>
        <w:t>Легковое такси - транспортное средство категории «M1»</w:t>
      </w:r>
      <w:r w:rsidRPr="003B474A">
        <w:rPr>
          <w:rStyle w:val="afb"/>
          <w:bCs/>
          <w:sz w:val="23"/>
          <w:szCs w:val="23"/>
        </w:rPr>
        <w:footnoteReference w:id="1"/>
      </w:r>
      <w:r w:rsidRPr="003B474A">
        <w:rPr>
          <w:bCs/>
          <w:sz w:val="23"/>
          <w:szCs w:val="23"/>
        </w:rPr>
        <w:t>, используемое для перевозок пассажиров и багажа в соответствии с публичным договором и имеющее помимо места водителя не более 8 посадочных мест для пассажиров.</w:t>
      </w:r>
    </w:p>
    <w:p w14:paraId="7EBBAA6C" w14:textId="77777777" w:rsidR="00F1468E" w:rsidRPr="003B474A" w:rsidRDefault="00F1468E" w:rsidP="00F1468E">
      <w:pPr>
        <w:pStyle w:val="afc"/>
        <w:numPr>
          <w:ilvl w:val="1"/>
          <w:numId w:val="14"/>
        </w:numPr>
        <w:jc w:val="both"/>
        <w:rPr>
          <w:bCs/>
          <w:sz w:val="23"/>
          <w:szCs w:val="23"/>
        </w:rPr>
      </w:pPr>
      <w:r w:rsidRPr="003B474A">
        <w:rPr>
          <w:bCs/>
          <w:sz w:val="23"/>
          <w:szCs w:val="23"/>
        </w:rPr>
        <w:t xml:space="preserve">Диспетчерская служба - структурное подразделение Перевозчика, осуществляющее круглосуточно прием от Клиента заказов и последующую их передачу водителям легкового такси, действующим по поручению Перевозчика. </w:t>
      </w:r>
    </w:p>
    <w:p w14:paraId="0085EFF1" w14:textId="77777777" w:rsidR="00F1468E" w:rsidRPr="003B474A" w:rsidRDefault="00F1468E" w:rsidP="00F1468E">
      <w:pPr>
        <w:pStyle w:val="afc"/>
        <w:numPr>
          <w:ilvl w:val="1"/>
          <w:numId w:val="14"/>
        </w:numPr>
        <w:tabs>
          <w:tab w:val="left" w:pos="709"/>
        </w:tabs>
        <w:jc w:val="both"/>
        <w:rPr>
          <w:bCs/>
          <w:sz w:val="23"/>
          <w:szCs w:val="23"/>
        </w:rPr>
      </w:pPr>
      <w:r w:rsidRPr="003B474A">
        <w:rPr>
          <w:bCs/>
          <w:sz w:val="23"/>
          <w:szCs w:val="23"/>
        </w:rPr>
        <w:t xml:space="preserve">Клиент - юридическое лицо или индивидуальный предприниматель, заказавший у Перевозчика в свою пользу, а также в пользу своих работников или иных лиц услуги по перевозке пассажиров и багажа легковым такси и принявший на себя обязательства по оплате данных услуг. </w:t>
      </w:r>
    </w:p>
    <w:p w14:paraId="2D52AA06" w14:textId="77777777" w:rsidR="00F1468E" w:rsidRPr="003B474A" w:rsidRDefault="00F1468E" w:rsidP="00F1468E">
      <w:pPr>
        <w:pStyle w:val="afc"/>
        <w:numPr>
          <w:ilvl w:val="1"/>
          <w:numId w:val="14"/>
        </w:numPr>
        <w:tabs>
          <w:tab w:val="left" w:pos="709"/>
        </w:tabs>
        <w:jc w:val="both"/>
        <w:rPr>
          <w:bCs/>
          <w:sz w:val="23"/>
          <w:szCs w:val="23"/>
        </w:rPr>
      </w:pPr>
      <w:r w:rsidRPr="003B474A">
        <w:rPr>
          <w:bCs/>
          <w:sz w:val="23"/>
          <w:szCs w:val="23"/>
        </w:rPr>
        <w:t>Пассажир - физическое лицо, которое может являться как работником Клиента, так и иным лицом, в пользу которого между Клиентом и Перевозчиком заключен договор перевозки пассажира и багажа легковым такси.</w:t>
      </w:r>
    </w:p>
    <w:p w14:paraId="575167DE" w14:textId="77777777" w:rsidR="00F1468E" w:rsidRPr="003B474A" w:rsidRDefault="00F1468E" w:rsidP="00F1468E">
      <w:pPr>
        <w:pStyle w:val="afc"/>
        <w:numPr>
          <w:ilvl w:val="1"/>
          <w:numId w:val="14"/>
        </w:numPr>
        <w:tabs>
          <w:tab w:val="left" w:pos="709"/>
        </w:tabs>
        <w:jc w:val="both"/>
        <w:rPr>
          <w:bCs/>
          <w:sz w:val="23"/>
          <w:szCs w:val="23"/>
        </w:rPr>
      </w:pPr>
      <w:r w:rsidRPr="003B474A">
        <w:rPr>
          <w:bCs/>
          <w:sz w:val="23"/>
          <w:szCs w:val="23"/>
        </w:rPr>
        <w:t>Уполномоченное лицо - работник Клиента, который имеет право передавать в Диспетчерскую службу заказы на осуществление перевозок.</w:t>
      </w:r>
    </w:p>
    <w:p w14:paraId="690AA41F" w14:textId="77777777" w:rsidR="00F1468E" w:rsidRPr="003B474A" w:rsidRDefault="00F1468E" w:rsidP="00F1468E">
      <w:pPr>
        <w:pStyle w:val="afc"/>
        <w:numPr>
          <w:ilvl w:val="1"/>
          <w:numId w:val="14"/>
        </w:numPr>
        <w:tabs>
          <w:tab w:val="left" w:pos="709"/>
        </w:tabs>
        <w:jc w:val="both"/>
        <w:rPr>
          <w:bCs/>
          <w:sz w:val="23"/>
          <w:szCs w:val="23"/>
        </w:rPr>
      </w:pPr>
      <w:r w:rsidRPr="003B474A">
        <w:rPr>
          <w:bCs/>
          <w:sz w:val="23"/>
          <w:szCs w:val="23"/>
        </w:rPr>
        <w:t>Сторона - Перевозчик или Клиент.</w:t>
      </w:r>
    </w:p>
    <w:p w14:paraId="58473425" w14:textId="77777777" w:rsidR="00F1468E" w:rsidRPr="003B474A" w:rsidRDefault="00F1468E" w:rsidP="00F1468E">
      <w:pPr>
        <w:pStyle w:val="afc"/>
        <w:numPr>
          <w:ilvl w:val="1"/>
          <w:numId w:val="14"/>
        </w:numPr>
        <w:tabs>
          <w:tab w:val="left" w:pos="709"/>
        </w:tabs>
        <w:jc w:val="both"/>
        <w:rPr>
          <w:bCs/>
          <w:sz w:val="23"/>
          <w:szCs w:val="23"/>
        </w:rPr>
      </w:pPr>
      <w:r w:rsidRPr="003B474A">
        <w:rPr>
          <w:bCs/>
          <w:sz w:val="23"/>
          <w:szCs w:val="23"/>
        </w:rPr>
        <w:t xml:space="preserve">Заказ -  устное или иное обращение Уполномоченного лица, поступившее в Диспетчерскую службу, об оказании услуги по перевозке пассажира и багажа легковым такси от пункта отправления (места подачи легкового такси) до указанного пункта назначения.  </w:t>
      </w:r>
    </w:p>
    <w:p w14:paraId="3EA84516" w14:textId="77777777" w:rsidR="00F1468E" w:rsidRPr="003B474A" w:rsidRDefault="00F1468E" w:rsidP="00F1468E">
      <w:pPr>
        <w:pStyle w:val="afc"/>
        <w:numPr>
          <w:ilvl w:val="1"/>
          <w:numId w:val="14"/>
        </w:numPr>
        <w:tabs>
          <w:tab w:val="left" w:pos="709"/>
        </w:tabs>
        <w:jc w:val="both"/>
        <w:rPr>
          <w:bCs/>
          <w:sz w:val="23"/>
          <w:szCs w:val="23"/>
        </w:rPr>
      </w:pPr>
      <w:r w:rsidRPr="003B474A">
        <w:rPr>
          <w:bCs/>
          <w:sz w:val="23"/>
          <w:szCs w:val="23"/>
        </w:rPr>
        <w:t xml:space="preserve">Маршрут - путь следования легкового такси между пунктами отправления (место подачи легкового такси) и назначения. </w:t>
      </w:r>
    </w:p>
    <w:p w14:paraId="586F2812" w14:textId="77777777" w:rsidR="00F1468E" w:rsidRPr="003B474A" w:rsidRDefault="00F1468E" w:rsidP="00F1468E">
      <w:pPr>
        <w:pStyle w:val="afc"/>
        <w:numPr>
          <w:ilvl w:val="1"/>
          <w:numId w:val="14"/>
        </w:numPr>
        <w:tabs>
          <w:tab w:val="left" w:pos="709"/>
        </w:tabs>
        <w:ind w:left="567" w:hanging="547"/>
        <w:jc w:val="both"/>
        <w:rPr>
          <w:bCs/>
          <w:sz w:val="23"/>
          <w:szCs w:val="23"/>
        </w:rPr>
      </w:pPr>
      <w:r w:rsidRPr="003B474A">
        <w:rPr>
          <w:bCs/>
          <w:sz w:val="23"/>
          <w:szCs w:val="23"/>
        </w:rPr>
        <w:t>Ручная кладь - вещи пассажира, которые перевозятся в салоне легкового такси, сохранность которых при перевозке обеспечивается пассажиром.</w:t>
      </w:r>
    </w:p>
    <w:p w14:paraId="3B611487" w14:textId="77777777" w:rsidR="00F1468E" w:rsidRPr="003B474A" w:rsidRDefault="00F1468E" w:rsidP="00F1468E">
      <w:pPr>
        <w:pStyle w:val="afc"/>
        <w:numPr>
          <w:ilvl w:val="1"/>
          <w:numId w:val="14"/>
        </w:numPr>
        <w:tabs>
          <w:tab w:val="left" w:pos="709"/>
        </w:tabs>
        <w:ind w:left="567" w:hanging="547"/>
        <w:jc w:val="both"/>
        <w:rPr>
          <w:bCs/>
          <w:sz w:val="23"/>
          <w:szCs w:val="23"/>
        </w:rPr>
      </w:pPr>
      <w:r w:rsidRPr="003B474A">
        <w:rPr>
          <w:bCs/>
          <w:sz w:val="23"/>
          <w:szCs w:val="23"/>
        </w:rPr>
        <w:t xml:space="preserve">Личный кабинет Клиента - интерактивный сервис Клиента на сайте Перевозчика www.taxi068.ru в сети Интернет, обеспечивающий визуализацию информации о выполненных перевозках пассажиров.   </w:t>
      </w:r>
    </w:p>
    <w:p w14:paraId="165D5EA8" w14:textId="77777777" w:rsidR="00F1468E" w:rsidRPr="003B474A" w:rsidRDefault="00F1468E" w:rsidP="00F1468E">
      <w:pPr>
        <w:pStyle w:val="afc"/>
        <w:numPr>
          <w:ilvl w:val="1"/>
          <w:numId w:val="14"/>
        </w:numPr>
        <w:tabs>
          <w:tab w:val="left" w:pos="709"/>
        </w:tabs>
        <w:ind w:left="567" w:hanging="547"/>
        <w:jc w:val="both"/>
        <w:rPr>
          <w:bCs/>
          <w:sz w:val="23"/>
          <w:szCs w:val="23"/>
        </w:rPr>
      </w:pPr>
      <w:r w:rsidRPr="003B474A">
        <w:rPr>
          <w:bCs/>
          <w:sz w:val="23"/>
          <w:szCs w:val="23"/>
        </w:rPr>
        <w:t>ПИН-код - уникальный цифровой пароль, который присваивается Перевозчиком Клиенту для передачи Клиентом заказа.</w:t>
      </w:r>
    </w:p>
    <w:p w14:paraId="1704FDD1" w14:textId="66BD7BC8" w:rsidR="00F1468E" w:rsidRDefault="00F1468E" w:rsidP="00F1468E">
      <w:pPr>
        <w:pStyle w:val="afc"/>
        <w:numPr>
          <w:ilvl w:val="1"/>
          <w:numId w:val="14"/>
        </w:numPr>
        <w:tabs>
          <w:tab w:val="left" w:pos="709"/>
        </w:tabs>
        <w:ind w:left="567" w:hanging="547"/>
        <w:jc w:val="both"/>
        <w:rPr>
          <w:bCs/>
          <w:color w:val="000000"/>
          <w:sz w:val="23"/>
          <w:szCs w:val="23"/>
        </w:rPr>
      </w:pPr>
      <w:r w:rsidRPr="003B474A">
        <w:rPr>
          <w:bCs/>
          <w:sz w:val="23"/>
          <w:szCs w:val="23"/>
        </w:rPr>
        <w:t>Электронная пассажирская квитанция (далее - ЭПК) - документ, используемый для удостоверения конкретной перевозки, в котором информация о перевозке представлена в</w:t>
      </w:r>
      <w:r w:rsidRPr="003B474A">
        <w:rPr>
          <w:bCs/>
          <w:color w:val="000000"/>
          <w:sz w:val="23"/>
          <w:szCs w:val="23"/>
        </w:rPr>
        <w:t xml:space="preserve"> электронно-цифровой форме. </w:t>
      </w:r>
    </w:p>
    <w:p w14:paraId="0E428997" w14:textId="0144EE55" w:rsidR="00D533B7" w:rsidRDefault="00D533B7" w:rsidP="00D533B7">
      <w:pPr>
        <w:tabs>
          <w:tab w:val="left" w:pos="709"/>
        </w:tabs>
        <w:jc w:val="both"/>
        <w:rPr>
          <w:bCs/>
          <w:color w:val="000000"/>
          <w:sz w:val="23"/>
          <w:szCs w:val="23"/>
        </w:rPr>
      </w:pPr>
    </w:p>
    <w:p w14:paraId="4C77F185" w14:textId="77777777" w:rsidR="00D533B7" w:rsidRPr="00D533B7" w:rsidRDefault="00D533B7" w:rsidP="00D533B7">
      <w:pPr>
        <w:tabs>
          <w:tab w:val="left" w:pos="709"/>
        </w:tabs>
        <w:jc w:val="both"/>
        <w:rPr>
          <w:bCs/>
          <w:color w:val="000000"/>
          <w:sz w:val="23"/>
          <w:szCs w:val="23"/>
        </w:rPr>
      </w:pPr>
    </w:p>
    <w:p w14:paraId="316B5607" w14:textId="77777777" w:rsidR="00F1468E" w:rsidRPr="003B474A" w:rsidRDefault="00F1468E" w:rsidP="00F1468E">
      <w:pPr>
        <w:pStyle w:val="afc"/>
        <w:numPr>
          <w:ilvl w:val="0"/>
          <w:numId w:val="14"/>
        </w:numPr>
        <w:tabs>
          <w:tab w:val="left" w:pos="709"/>
        </w:tabs>
        <w:jc w:val="center"/>
        <w:rPr>
          <w:b/>
          <w:bCs/>
          <w:sz w:val="23"/>
          <w:szCs w:val="23"/>
          <w:lang w:val="en-US"/>
        </w:rPr>
      </w:pPr>
      <w:r w:rsidRPr="003B474A">
        <w:rPr>
          <w:b/>
          <w:bCs/>
          <w:sz w:val="23"/>
          <w:szCs w:val="23"/>
        </w:rPr>
        <w:lastRenderedPageBreak/>
        <w:t>Предмет договора</w:t>
      </w:r>
    </w:p>
    <w:p w14:paraId="7DD02235" w14:textId="77777777" w:rsidR="00F1468E" w:rsidRPr="003B474A" w:rsidRDefault="00F1468E" w:rsidP="00F1468E">
      <w:pPr>
        <w:pStyle w:val="afc"/>
        <w:tabs>
          <w:tab w:val="left" w:pos="709"/>
        </w:tabs>
        <w:ind w:left="405"/>
        <w:rPr>
          <w:b/>
          <w:bCs/>
          <w:sz w:val="23"/>
          <w:szCs w:val="23"/>
          <w:lang w:val="en-US"/>
        </w:rPr>
      </w:pPr>
    </w:p>
    <w:p w14:paraId="34BD3906" w14:textId="77777777" w:rsidR="00F1468E" w:rsidRPr="003B474A" w:rsidRDefault="00F1468E" w:rsidP="00F1468E">
      <w:pPr>
        <w:pStyle w:val="afc"/>
        <w:numPr>
          <w:ilvl w:val="1"/>
          <w:numId w:val="14"/>
        </w:numPr>
        <w:tabs>
          <w:tab w:val="left" w:pos="709"/>
        </w:tabs>
        <w:jc w:val="both"/>
        <w:rPr>
          <w:b/>
          <w:bCs/>
          <w:sz w:val="23"/>
          <w:szCs w:val="23"/>
        </w:rPr>
      </w:pPr>
      <w:r w:rsidRPr="003B474A">
        <w:rPr>
          <w:bCs/>
          <w:sz w:val="23"/>
          <w:szCs w:val="23"/>
        </w:rPr>
        <w:t>Перевозчик обязуется по поступившему от уполномоченного лица Клиента заказу осуществить перевозку пассажира и принадлежащего ему багажа легковым такси от пункта отправления в пункт назначения, а Клиент обязуется оплатить данную перевозку в соответствии с настоящим договором.</w:t>
      </w:r>
    </w:p>
    <w:p w14:paraId="5A417910" w14:textId="77777777" w:rsidR="00F1468E" w:rsidRPr="003B474A" w:rsidRDefault="00F1468E" w:rsidP="00F1468E">
      <w:pPr>
        <w:pStyle w:val="afc"/>
        <w:numPr>
          <w:ilvl w:val="1"/>
          <w:numId w:val="14"/>
        </w:numPr>
        <w:tabs>
          <w:tab w:val="left" w:pos="709"/>
        </w:tabs>
        <w:jc w:val="both"/>
        <w:rPr>
          <w:bCs/>
          <w:sz w:val="23"/>
          <w:szCs w:val="23"/>
        </w:rPr>
      </w:pPr>
      <w:r w:rsidRPr="003B474A">
        <w:rPr>
          <w:bCs/>
          <w:sz w:val="23"/>
          <w:szCs w:val="23"/>
        </w:rPr>
        <w:t>Перевозчик для оказания услуг по договору вправе привлекать третьих лиц по агентским договорам, по договорам оказания услуг. Привлекаемые Перевозчиком третьи лица должны соответствовать требованиям настоящего договора, предъявляемым к Перевозчику. В этом случае как Клиент, так и пассажир не вправе отказаться от поездки только по той причине, что перевозку должно осуществить третье лицо, на которое Перевозчиком возложено исполнение своих обязанностей по настоящему договору. При этом Перевозчик несет ответственность перед Клиентом за действия третьих лиц, нарушивших условия настоящего договора.</w:t>
      </w:r>
    </w:p>
    <w:p w14:paraId="1CCE4B82" w14:textId="77777777" w:rsidR="00F1468E" w:rsidRPr="003B474A" w:rsidRDefault="00F1468E" w:rsidP="00F1468E">
      <w:pPr>
        <w:tabs>
          <w:tab w:val="left" w:pos="709"/>
        </w:tabs>
        <w:ind w:firstLine="709"/>
        <w:jc w:val="both"/>
        <w:rPr>
          <w:b/>
          <w:bCs/>
          <w:sz w:val="23"/>
          <w:szCs w:val="23"/>
        </w:rPr>
      </w:pPr>
    </w:p>
    <w:p w14:paraId="313374E6" w14:textId="77777777" w:rsidR="00F1468E" w:rsidRPr="003B474A" w:rsidRDefault="00F1468E" w:rsidP="00F1468E">
      <w:pPr>
        <w:pStyle w:val="afc"/>
        <w:numPr>
          <w:ilvl w:val="0"/>
          <w:numId w:val="14"/>
        </w:numPr>
        <w:tabs>
          <w:tab w:val="left" w:pos="709"/>
        </w:tabs>
        <w:jc w:val="center"/>
        <w:rPr>
          <w:b/>
          <w:sz w:val="23"/>
          <w:szCs w:val="23"/>
        </w:rPr>
      </w:pPr>
      <w:r w:rsidRPr="003B474A">
        <w:rPr>
          <w:b/>
          <w:sz w:val="23"/>
          <w:szCs w:val="23"/>
        </w:rPr>
        <w:t>Обязанности сторон</w:t>
      </w:r>
    </w:p>
    <w:p w14:paraId="1E1857A6" w14:textId="77777777" w:rsidR="00F1468E" w:rsidRPr="003B474A" w:rsidRDefault="00F1468E" w:rsidP="00F1468E">
      <w:pPr>
        <w:pStyle w:val="Normal1"/>
        <w:numPr>
          <w:ilvl w:val="1"/>
          <w:numId w:val="20"/>
        </w:numPr>
        <w:jc w:val="both"/>
        <w:rPr>
          <w:sz w:val="23"/>
          <w:szCs w:val="23"/>
          <w:lang w:val="ru-RU"/>
        </w:rPr>
      </w:pPr>
      <w:r w:rsidRPr="003B474A">
        <w:rPr>
          <w:sz w:val="23"/>
          <w:szCs w:val="23"/>
          <w:lang w:val="ru-RU"/>
        </w:rPr>
        <w:t>Перевозчик обязуется:</w:t>
      </w:r>
    </w:p>
    <w:p w14:paraId="26E748B5" w14:textId="77777777" w:rsidR="00F1468E" w:rsidRPr="003B474A" w:rsidRDefault="00F1468E" w:rsidP="00F1468E">
      <w:pPr>
        <w:pStyle w:val="Normal1"/>
        <w:numPr>
          <w:ilvl w:val="2"/>
          <w:numId w:val="37"/>
        </w:numPr>
        <w:jc w:val="both"/>
        <w:rPr>
          <w:sz w:val="23"/>
          <w:szCs w:val="23"/>
          <w:lang w:val="ru-RU"/>
        </w:rPr>
      </w:pPr>
      <w:r w:rsidRPr="003B474A">
        <w:rPr>
          <w:sz w:val="23"/>
          <w:szCs w:val="23"/>
          <w:lang w:val="ru-RU"/>
        </w:rPr>
        <w:t xml:space="preserve">Круглосуточно принимать от уполномоченного лица Клиента по телефону «068» заказы на перевозку пассажиров посредством Диспетчерской службы. </w:t>
      </w:r>
    </w:p>
    <w:p w14:paraId="11DD1396" w14:textId="77777777" w:rsidR="00F1468E" w:rsidRPr="003B474A" w:rsidRDefault="00F1468E" w:rsidP="00F1468E">
      <w:pPr>
        <w:pStyle w:val="Normal1"/>
        <w:numPr>
          <w:ilvl w:val="2"/>
          <w:numId w:val="37"/>
        </w:numPr>
        <w:jc w:val="both"/>
        <w:rPr>
          <w:sz w:val="23"/>
          <w:szCs w:val="23"/>
          <w:lang w:val="ru-RU"/>
        </w:rPr>
      </w:pPr>
      <w:r w:rsidRPr="003B474A">
        <w:rPr>
          <w:sz w:val="23"/>
          <w:szCs w:val="23"/>
          <w:lang w:val="ru-RU"/>
        </w:rPr>
        <w:t>Передавать водителю легкового такси для его последующего исполнения принятый от Клиента заказ.</w:t>
      </w:r>
    </w:p>
    <w:p w14:paraId="69450E13" w14:textId="77777777" w:rsidR="00F1468E" w:rsidRPr="003B474A" w:rsidRDefault="00F1468E" w:rsidP="00F1468E">
      <w:pPr>
        <w:pStyle w:val="Normal1"/>
        <w:numPr>
          <w:ilvl w:val="2"/>
          <w:numId w:val="37"/>
        </w:numPr>
        <w:jc w:val="both"/>
        <w:rPr>
          <w:sz w:val="23"/>
          <w:szCs w:val="23"/>
          <w:lang w:val="ru-RU"/>
        </w:rPr>
      </w:pPr>
      <w:r w:rsidRPr="003B474A">
        <w:rPr>
          <w:sz w:val="23"/>
          <w:szCs w:val="23"/>
          <w:lang w:val="ru-RU"/>
        </w:rPr>
        <w:t>Осуществлять подачу легкового такси по адресу, указанному в заказе Клиента, в согласованные сроки.</w:t>
      </w:r>
    </w:p>
    <w:p w14:paraId="1939CBAB" w14:textId="77777777" w:rsidR="00F1468E" w:rsidRPr="003B474A" w:rsidRDefault="00F1468E" w:rsidP="00F1468E">
      <w:pPr>
        <w:pStyle w:val="Normal1"/>
        <w:numPr>
          <w:ilvl w:val="2"/>
          <w:numId w:val="37"/>
        </w:numPr>
        <w:jc w:val="both"/>
        <w:rPr>
          <w:sz w:val="23"/>
          <w:szCs w:val="23"/>
          <w:lang w:val="ru-RU"/>
        </w:rPr>
      </w:pPr>
      <w:r w:rsidRPr="003B474A">
        <w:rPr>
          <w:sz w:val="23"/>
          <w:szCs w:val="23"/>
          <w:lang w:val="ru-RU"/>
        </w:rPr>
        <w:t>Обеспечить наличие действующих разрешений на осуществление деятельности по перевозке пассажиров и багажа легковым такси, выданных уполномоченным органом.</w:t>
      </w:r>
    </w:p>
    <w:p w14:paraId="59470DA6" w14:textId="77777777" w:rsidR="00F1468E" w:rsidRPr="003B474A" w:rsidRDefault="00F1468E" w:rsidP="00F1468E">
      <w:pPr>
        <w:pStyle w:val="Normal1"/>
        <w:numPr>
          <w:ilvl w:val="2"/>
          <w:numId w:val="37"/>
        </w:numPr>
        <w:jc w:val="both"/>
        <w:rPr>
          <w:sz w:val="23"/>
          <w:szCs w:val="23"/>
          <w:lang w:val="ru-RU"/>
        </w:rPr>
      </w:pPr>
      <w:r w:rsidRPr="003B474A">
        <w:rPr>
          <w:sz w:val="23"/>
          <w:szCs w:val="23"/>
          <w:lang w:val="ru-RU"/>
        </w:rPr>
        <w:t>Обеспечить наличие действующих договоров обязательного страхования гражданской ответственности владельцев транспортных средств на каждое легковое такси.</w:t>
      </w:r>
    </w:p>
    <w:p w14:paraId="15E391CB" w14:textId="77777777" w:rsidR="00F1468E" w:rsidRPr="003B474A" w:rsidRDefault="00F1468E" w:rsidP="00F1468E">
      <w:pPr>
        <w:pStyle w:val="Normal1"/>
        <w:numPr>
          <w:ilvl w:val="2"/>
          <w:numId w:val="37"/>
        </w:numPr>
        <w:jc w:val="both"/>
        <w:rPr>
          <w:sz w:val="23"/>
          <w:szCs w:val="23"/>
          <w:lang w:val="ru-RU"/>
        </w:rPr>
      </w:pPr>
      <w:r w:rsidRPr="003B474A">
        <w:rPr>
          <w:sz w:val="23"/>
          <w:szCs w:val="23"/>
          <w:lang w:val="ru-RU"/>
        </w:rPr>
        <w:t>Обеспечить проведение технического осмотра легковых такси в соответствии с действующим законодательством РФ.</w:t>
      </w:r>
    </w:p>
    <w:p w14:paraId="565CCF38" w14:textId="77777777" w:rsidR="00F1468E" w:rsidRPr="003B474A" w:rsidRDefault="00F1468E" w:rsidP="00F1468E">
      <w:pPr>
        <w:pStyle w:val="Normal1"/>
        <w:numPr>
          <w:ilvl w:val="2"/>
          <w:numId w:val="37"/>
        </w:numPr>
        <w:jc w:val="both"/>
        <w:rPr>
          <w:sz w:val="23"/>
          <w:szCs w:val="23"/>
          <w:lang w:val="ru-RU"/>
        </w:rPr>
      </w:pPr>
      <w:r w:rsidRPr="003B474A">
        <w:rPr>
          <w:sz w:val="23"/>
          <w:szCs w:val="23"/>
          <w:lang w:val="ru-RU"/>
        </w:rPr>
        <w:t>Обеспечить соответствие легковых такси требованиям по допуску транспортных средств к эксплуатации, установленным Правительством РФ.</w:t>
      </w:r>
    </w:p>
    <w:p w14:paraId="41867335" w14:textId="77777777" w:rsidR="00F1468E" w:rsidRPr="003B474A" w:rsidRDefault="00F1468E" w:rsidP="00F1468E">
      <w:pPr>
        <w:pStyle w:val="Normal1"/>
        <w:numPr>
          <w:ilvl w:val="2"/>
          <w:numId w:val="37"/>
        </w:numPr>
        <w:jc w:val="both"/>
        <w:rPr>
          <w:sz w:val="23"/>
          <w:szCs w:val="23"/>
          <w:lang w:val="ru-RU"/>
        </w:rPr>
      </w:pPr>
      <w:r w:rsidRPr="003B474A">
        <w:rPr>
          <w:sz w:val="23"/>
          <w:szCs w:val="23"/>
          <w:lang w:val="ru-RU"/>
        </w:rPr>
        <w:t>Обеспечить техническое обслуживание и ремонт легковых такси в соответствии с нормами, правилами и процедурами, установленными заводами-изготовителями транспортных средств (легковых такси).</w:t>
      </w:r>
    </w:p>
    <w:p w14:paraId="5DFE8641" w14:textId="77777777" w:rsidR="00F1468E" w:rsidRPr="003B474A" w:rsidRDefault="00F1468E" w:rsidP="00F1468E">
      <w:pPr>
        <w:pStyle w:val="Normal1"/>
        <w:numPr>
          <w:ilvl w:val="2"/>
          <w:numId w:val="37"/>
        </w:numPr>
        <w:jc w:val="both"/>
        <w:rPr>
          <w:sz w:val="23"/>
          <w:szCs w:val="23"/>
          <w:lang w:val="ru-RU"/>
        </w:rPr>
      </w:pPr>
      <w:r w:rsidRPr="003B474A">
        <w:rPr>
          <w:sz w:val="23"/>
          <w:szCs w:val="23"/>
          <w:lang w:val="ru-RU"/>
        </w:rPr>
        <w:t>Обеспечить проведение предрейсовых и послерейсовых медицинских осмотров водителей легковых такси, осуществляющих перевозки пассажиров по настоящему договору.</w:t>
      </w:r>
    </w:p>
    <w:p w14:paraId="087148D4" w14:textId="77777777" w:rsidR="00F1468E" w:rsidRPr="003B474A" w:rsidRDefault="00F1468E" w:rsidP="00F1468E">
      <w:pPr>
        <w:pStyle w:val="Normal1"/>
        <w:numPr>
          <w:ilvl w:val="2"/>
          <w:numId w:val="37"/>
        </w:numPr>
        <w:jc w:val="both"/>
        <w:rPr>
          <w:sz w:val="23"/>
          <w:szCs w:val="23"/>
          <w:lang w:val="ru-RU"/>
        </w:rPr>
      </w:pPr>
      <w:r w:rsidRPr="003B474A">
        <w:rPr>
          <w:sz w:val="23"/>
          <w:szCs w:val="23"/>
          <w:lang w:val="ru-RU"/>
        </w:rPr>
        <w:t>Обеспечить проведение предрейсового контроля технического состояния легковых такси, на которых осуществляются перевозки пассажиров по настоящему договору.</w:t>
      </w:r>
    </w:p>
    <w:p w14:paraId="7D039EFD" w14:textId="77777777" w:rsidR="00F1468E" w:rsidRPr="003B474A" w:rsidRDefault="00F1468E" w:rsidP="00F1468E">
      <w:pPr>
        <w:pStyle w:val="Normal1"/>
        <w:numPr>
          <w:ilvl w:val="2"/>
          <w:numId w:val="37"/>
        </w:numPr>
        <w:jc w:val="both"/>
        <w:rPr>
          <w:sz w:val="23"/>
          <w:szCs w:val="23"/>
          <w:lang w:val="ru-RU"/>
        </w:rPr>
      </w:pPr>
      <w:r w:rsidRPr="003B474A">
        <w:rPr>
          <w:sz w:val="23"/>
          <w:szCs w:val="23"/>
          <w:lang w:val="ru-RU"/>
        </w:rPr>
        <w:t>Обеспечить Клиенту доступ к информации о совершенных пассажирами поездках за весь период действия настоящего договора посредством Личного кабинета Клиента. В состав указанной информации входят:</w:t>
      </w:r>
    </w:p>
    <w:p w14:paraId="0EF75609" w14:textId="77777777" w:rsidR="00F1468E" w:rsidRPr="003B474A" w:rsidRDefault="00F1468E" w:rsidP="00F1468E">
      <w:pPr>
        <w:pStyle w:val="Normal1"/>
        <w:numPr>
          <w:ilvl w:val="0"/>
          <w:numId w:val="32"/>
        </w:numPr>
        <w:tabs>
          <w:tab w:val="left" w:pos="709"/>
        </w:tabs>
        <w:ind w:left="709" w:hanging="283"/>
        <w:jc w:val="both"/>
        <w:rPr>
          <w:sz w:val="23"/>
          <w:szCs w:val="23"/>
          <w:lang w:val="ru-RU"/>
        </w:rPr>
      </w:pPr>
      <w:r w:rsidRPr="003B474A">
        <w:rPr>
          <w:sz w:val="23"/>
          <w:szCs w:val="23"/>
          <w:lang w:val="ru-RU"/>
        </w:rPr>
        <w:t>отчет о выполненных перевозках, включающий общее количество поездок пассажиров за отчетный период, стоимость отдельно взятой поездки, маршрут поездки, Ф.И.О. Уполномоченного лица и пассажира;</w:t>
      </w:r>
    </w:p>
    <w:p w14:paraId="41AC5024" w14:textId="77777777" w:rsidR="00F1468E" w:rsidRPr="003B474A" w:rsidRDefault="00F1468E" w:rsidP="00F1468E">
      <w:pPr>
        <w:pStyle w:val="Normal1"/>
        <w:numPr>
          <w:ilvl w:val="0"/>
          <w:numId w:val="32"/>
        </w:numPr>
        <w:tabs>
          <w:tab w:val="left" w:pos="709"/>
        </w:tabs>
        <w:ind w:left="709" w:hanging="283"/>
        <w:jc w:val="both"/>
        <w:rPr>
          <w:sz w:val="23"/>
          <w:szCs w:val="23"/>
          <w:lang w:val="ru-RU"/>
        </w:rPr>
      </w:pPr>
      <w:r w:rsidRPr="003B474A">
        <w:rPr>
          <w:sz w:val="23"/>
          <w:szCs w:val="23"/>
          <w:lang w:val="ru-RU"/>
        </w:rPr>
        <w:t>ЭПК по каждой поездке;</w:t>
      </w:r>
    </w:p>
    <w:p w14:paraId="0A8B49C0" w14:textId="77777777" w:rsidR="00F1468E" w:rsidRPr="003B474A" w:rsidRDefault="00F1468E" w:rsidP="00F1468E">
      <w:pPr>
        <w:pStyle w:val="Normal1"/>
        <w:numPr>
          <w:ilvl w:val="0"/>
          <w:numId w:val="32"/>
        </w:numPr>
        <w:tabs>
          <w:tab w:val="left" w:pos="709"/>
        </w:tabs>
        <w:ind w:left="709" w:hanging="283"/>
        <w:jc w:val="both"/>
        <w:rPr>
          <w:sz w:val="23"/>
          <w:szCs w:val="23"/>
          <w:lang w:val="ru-RU"/>
        </w:rPr>
      </w:pPr>
      <w:r w:rsidRPr="003B474A">
        <w:rPr>
          <w:sz w:val="23"/>
          <w:szCs w:val="23"/>
          <w:lang w:val="ru-RU"/>
        </w:rPr>
        <w:t>счета и акты за отчетный период.</w:t>
      </w:r>
    </w:p>
    <w:p w14:paraId="1C9907F8" w14:textId="77777777" w:rsidR="00F1468E" w:rsidRPr="003B474A" w:rsidRDefault="00F1468E" w:rsidP="00F1468E">
      <w:pPr>
        <w:pStyle w:val="Normal1"/>
        <w:numPr>
          <w:ilvl w:val="1"/>
          <w:numId w:val="20"/>
        </w:numPr>
        <w:jc w:val="both"/>
        <w:rPr>
          <w:sz w:val="23"/>
          <w:szCs w:val="23"/>
          <w:lang w:val="en-US"/>
        </w:rPr>
      </w:pPr>
      <w:r w:rsidRPr="003B474A">
        <w:rPr>
          <w:sz w:val="23"/>
          <w:szCs w:val="23"/>
          <w:lang w:val="ru-RU"/>
        </w:rPr>
        <w:t>Клиент обязуется:</w:t>
      </w:r>
    </w:p>
    <w:p w14:paraId="3982B15D" w14:textId="74C2254E" w:rsidR="00D2704B" w:rsidRDefault="00F1468E" w:rsidP="00D2704B">
      <w:pPr>
        <w:pStyle w:val="Normal1"/>
        <w:numPr>
          <w:ilvl w:val="2"/>
          <w:numId w:val="37"/>
        </w:numPr>
        <w:jc w:val="both"/>
        <w:rPr>
          <w:sz w:val="23"/>
          <w:szCs w:val="23"/>
          <w:lang w:val="ru-RU"/>
        </w:rPr>
      </w:pPr>
      <w:r w:rsidRPr="003B474A">
        <w:rPr>
          <w:sz w:val="23"/>
          <w:szCs w:val="23"/>
          <w:lang w:val="ru-RU"/>
        </w:rPr>
        <w:t xml:space="preserve">Оформить и передать в Диспетчерскую службу заказ: </w:t>
      </w:r>
    </w:p>
    <w:p w14:paraId="571E1493" w14:textId="7EF8AA16" w:rsidR="00D2704B" w:rsidRPr="00D2704B" w:rsidRDefault="00D2704B" w:rsidP="00D2704B">
      <w:pPr>
        <w:pStyle w:val="Normal1"/>
        <w:numPr>
          <w:ilvl w:val="0"/>
          <w:numId w:val="44"/>
        </w:numPr>
        <w:ind w:left="709" w:hanging="283"/>
        <w:jc w:val="both"/>
        <w:rPr>
          <w:b/>
          <w:bCs/>
          <w:i/>
          <w:iCs/>
          <w:sz w:val="23"/>
          <w:szCs w:val="23"/>
          <w:u w:val="single"/>
          <w:lang w:val="ru-RU"/>
        </w:rPr>
      </w:pPr>
      <w:bookmarkStart w:id="0" w:name="_Hlk89090400"/>
      <w:r w:rsidRPr="00D2704B">
        <w:rPr>
          <w:b/>
          <w:bCs/>
          <w:i/>
          <w:iCs/>
          <w:sz w:val="23"/>
          <w:szCs w:val="23"/>
          <w:u w:val="single"/>
          <w:lang w:val="ru-RU"/>
        </w:rPr>
        <w:t>по тарифу «Корпоратив»:</w:t>
      </w:r>
    </w:p>
    <w:p w14:paraId="0CACC034" w14:textId="040CDD57" w:rsidR="00F1468E" w:rsidRDefault="00F1468E" w:rsidP="00F1468E">
      <w:pPr>
        <w:pStyle w:val="Normal1"/>
        <w:numPr>
          <w:ilvl w:val="0"/>
          <w:numId w:val="32"/>
        </w:numPr>
        <w:tabs>
          <w:tab w:val="left" w:pos="709"/>
        </w:tabs>
        <w:ind w:left="709" w:hanging="283"/>
        <w:jc w:val="both"/>
        <w:rPr>
          <w:sz w:val="23"/>
          <w:szCs w:val="23"/>
          <w:lang w:val="ru-RU"/>
        </w:rPr>
      </w:pPr>
      <w:bookmarkStart w:id="1" w:name="_Hlk499824797"/>
      <w:bookmarkEnd w:id="0"/>
      <w:r w:rsidRPr="003B474A">
        <w:rPr>
          <w:sz w:val="23"/>
          <w:szCs w:val="23"/>
          <w:lang w:val="ru-RU"/>
        </w:rPr>
        <w:t xml:space="preserve">не менее чем за 20 (двадцать) минут до желаемого срока подачи легкового такси, если адрес </w:t>
      </w:r>
      <w:bookmarkStart w:id="2" w:name="_Hlk499825221"/>
      <w:r w:rsidRPr="003B474A">
        <w:rPr>
          <w:sz w:val="23"/>
          <w:szCs w:val="23"/>
          <w:lang w:val="ru-RU"/>
        </w:rPr>
        <w:t>подачи находится в пределах КАД (городской черты)</w:t>
      </w:r>
      <w:bookmarkEnd w:id="2"/>
      <w:r w:rsidRPr="003B474A">
        <w:rPr>
          <w:sz w:val="23"/>
          <w:szCs w:val="23"/>
          <w:lang w:val="ru-RU"/>
        </w:rPr>
        <w:t>;</w:t>
      </w:r>
    </w:p>
    <w:bookmarkEnd w:id="1"/>
    <w:p w14:paraId="25906DBF" w14:textId="0EF72001" w:rsidR="00D2704B" w:rsidRPr="00D2704B" w:rsidRDefault="00F1468E" w:rsidP="00D2704B">
      <w:pPr>
        <w:pStyle w:val="Normal1"/>
        <w:numPr>
          <w:ilvl w:val="0"/>
          <w:numId w:val="32"/>
        </w:numPr>
        <w:tabs>
          <w:tab w:val="left" w:pos="709"/>
        </w:tabs>
        <w:ind w:left="709" w:hanging="283"/>
        <w:jc w:val="both"/>
        <w:rPr>
          <w:sz w:val="23"/>
          <w:szCs w:val="23"/>
          <w:lang w:val="ru-RU"/>
        </w:rPr>
      </w:pPr>
      <w:r w:rsidRPr="003B474A">
        <w:rPr>
          <w:sz w:val="23"/>
          <w:szCs w:val="23"/>
          <w:lang w:val="ru-RU"/>
        </w:rPr>
        <w:t>не менее чем за 60 (шестьдесят) минут до желаемого срока подачи легкового такси, если адрес подачи находится за пределами КАД (городской черты).</w:t>
      </w:r>
    </w:p>
    <w:p w14:paraId="69B8DEA5" w14:textId="2FA3B535" w:rsidR="00D2704B" w:rsidRPr="00D2704B" w:rsidRDefault="00D2704B" w:rsidP="00D2704B">
      <w:pPr>
        <w:pStyle w:val="Normal1"/>
        <w:numPr>
          <w:ilvl w:val="0"/>
          <w:numId w:val="44"/>
        </w:numPr>
        <w:ind w:left="709" w:hanging="283"/>
        <w:jc w:val="both"/>
        <w:rPr>
          <w:b/>
          <w:bCs/>
          <w:i/>
          <w:iCs/>
          <w:sz w:val="23"/>
          <w:szCs w:val="23"/>
          <w:u w:val="single"/>
          <w:lang w:val="ru-RU"/>
        </w:rPr>
      </w:pPr>
      <w:bookmarkStart w:id="3" w:name="_Hlk89090433"/>
      <w:r w:rsidRPr="00D2704B">
        <w:rPr>
          <w:b/>
          <w:bCs/>
          <w:i/>
          <w:iCs/>
          <w:sz w:val="23"/>
          <w:szCs w:val="23"/>
          <w:u w:val="single"/>
          <w:lang w:val="ru-RU"/>
        </w:rPr>
        <w:t xml:space="preserve">по тарифам: «Бизнес», «Минивэн </w:t>
      </w:r>
      <w:r w:rsidR="00246F1D">
        <w:rPr>
          <w:b/>
          <w:bCs/>
          <w:i/>
          <w:iCs/>
          <w:sz w:val="23"/>
          <w:szCs w:val="23"/>
          <w:u w:val="single"/>
          <w:lang w:val="ru-RU"/>
        </w:rPr>
        <w:t>7-</w:t>
      </w:r>
      <w:r w:rsidRPr="00D2704B">
        <w:rPr>
          <w:b/>
          <w:bCs/>
          <w:i/>
          <w:iCs/>
          <w:sz w:val="23"/>
          <w:szCs w:val="23"/>
          <w:u w:val="single"/>
          <w:lang w:val="ru-RU"/>
        </w:rPr>
        <w:t>8 мест»:</w:t>
      </w:r>
    </w:p>
    <w:bookmarkEnd w:id="3"/>
    <w:p w14:paraId="14AFDAB1" w14:textId="56ED1910" w:rsidR="00EF3C56" w:rsidRDefault="00D2704B" w:rsidP="00D2704B">
      <w:pPr>
        <w:pStyle w:val="Normal1"/>
        <w:numPr>
          <w:ilvl w:val="0"/>
          <w:numId w:val="32"/>
        </w:numPr>
        <w:tabs>
          <w:tab w:val="left" w:pos="709"/>
        </w:tabs>
        <w:ind w:left="709" w:hanging="283"/>
        <w:jc w:val="both"/>
        <w:rPr>
          <w:sz w:val="23"/>
          <w:szCs w:val="23"/>
          <w:lang w:val="ru-RU"/>
        </w:rPr>
      </w:pPr>
      <w:r w:rsidRPr="00D2704B">
        <w:rPr>
          <w:sz w:val="23"/>
          <w:szCs w:val="23"/>
          <w:lang w:val="ru-RU"/>
        </w:rPr>
        <w:t>не менее чем за 60 (шестьдесят) минут до желаемого срока подачи легкового такси, если адрес подачи находится в пределах КАД (городской черты).</w:t>
      </w:r>
    </w:p>
    <w:p w14:paraId="33A4A25E" w14:textId="0677F9AC" w:rsidR="00D2704B" w:rsidRPr="00D2704B" w:rsidRDefault="00D2704B" w:rsidP="00D2704B">
      <w:pPr>
        <w:pStyle w:val="Normal1"/>
        <w:numPr>
          <w:ilvl w:val="0"/>
          <w:numId w:val="32"/>
        </w:numPr>
        <w:tabs>
          <w:tab w:val="left" w:pos="709"/>
        </w:tabs>
        <w:ind w:left="709" w:hanging="283"/>
        <w:jc w:val="both"/>
        <w:rPr>
          <w:sz w:val="23"/>
          <w:szCs w:val="23"/>
          <w:lang w:val="ru-RU"/>
        </w:rPr>
      </w:pPr>
      <w:r w:rsidRPr="00D2704B">
        <w:rPr>
          <w:sz w:val="23"/>
          <w:szCs w:val="23"/>
          <w:lang w:val="ru-RU"/>
        </w:rPr>
        <w:lastRenderedPageBreak/>
        <w:t xml:space="preserve">не менее чем за </w:t>
      </w:r>
      <w:r w:rsidR="000C5636" w:rsidRPr="009F1078">
        <w:rPr>
          <w:sz w:val="23"/>
          <w:szCs w:val="23"/>
          <w:lang w:val="ru-RU"/>
        </w:rPr>
        <w:t>2</w:t>
      </w:r>
      <w:r w:rsidRPr="009F1078">
        <w:rPr>
          <w:sz w:val="23"/>
          <w:szCs w:val="23"/>
          <w:lang w:val="ru-RU"/>
        </w:rPr>
        <w:t xml:space="preserve"> (</w:t>
      </w:r>
      <w:r w:rsidR="000C5636" w:rsidRPr="009F1078">
        <w:rPr>
          <w:sz w:val="23"/>
          <w:szCs w:val="23"/>
          <w:lang w:val="ru-RU"/>
        </w:rPr>
        <w:t>два</w:t>
      </w:r>
      <w:r w:rsidRPr="009F1078">
        <w:rPr>
          <w:sz w:val="23"/>
          <w:szCs w:val="23"/>
          <w:lang w:val="ru-RU"/>
        </w:rPr>
        <w:t xml:space="preserve">) </w:t>
      </w:r>
      <w:r w:rsidR="000C5636" w:rsidRPr="009F1078">
        <w:rPr>
          <w:sz w:val="23"/>
          <w:szCs w:val="23"/>
          <w:lang w:val="ru-RU"/>
        </w:rPr>
        <w:t>часа</w:t>
      </w:r>
      <w:r w:rsidRPr="00D2704B">
        <w:rPr>
          <w:sz w:val="23"/>
          <w:szCs w:val="23"/>
          <w:lang w:val="ru-RU"/>
        </w:rPr>
        <w:t xml:space="preserve"> до желаемого срока подачи легкового такси, если адрес подачи находится </w:t>
      </w:r>
      <w:r>
        <w:rPr>
          <w:sz w:val="23"/>
          <w:szCs w:val="23"/>
          <w:lang w:val="ru-RU"/>
        </w:rPr>
        <w:t>за</w:t>
      </w:r>
      <w:r w:rsidRPr="00D2704B">
        <w:rPr>
          <w:sz w:val="23"/>
          <w:szCs w:val="23"/>
          <w:lang w:val="ru-RU"/>
        </w:rPr>
        <w:t xml:space="preserve"> предела</w:t>
      </w:r>
      <w:r>
        <w:rPr>
          <w:sz w:val="23"/>
          <w:szCs w:val="23"/>
          <w:lang w:val="ru-RU"/>
        </w:rPr>
        <w:t>ми</w:t>
      </w:r>
      <w:r w:rsidRPr="00D2704B">
        <w:rPr>
          <w:sz w:val="23"/>
          <w:szCs w:val="23"/>
          <w:lang w:val="ru-RU"/>
        </w:rPr>
        <w:t xml:space="preserve"> КАД (городской черты)</w:t>
      </w:r>
      <w:r>
        <w:rPr>
          <w:sz w:val="23"/>
          <w:szCs w:val="23"/>
          <w:lang w:val="ru-RU"/>
        </w:rPr>
        <w:t>.</w:t>
      </w:r>
    </w:p>
    <w:p w14:paraId="7FCB2F6C" w14:textId="77777777" w:rsidR="00835229" w:rsidRPr="003B474A" w:rsidRDefault="00835229" w:rsidP="00835229">
      <w:pPr>
        <w:pStyle w:val="afc"/>
        <w:numPr>
          <w:ilvl w:val="2"/>
          <w:numId w:val="37"/>
        </w:numPr>
        <w:rPr>
          <w:rFonts w:eastAsia="Arial"/>
          <w:sz w:val="23"/>
          <w:szCs w:val="23"/>
        </w:rPr>
      </w:pPr>
      <w:r w:rsidRPr="003B474A">
        <w:rPr>
          <w:rFonts w:eastAsia="Arial"/>
          <w:sz w:val="23"/>
          <w:szCs w:val="23"/>
        </w:rPr>
        <w:t>Соблюдать минимальный срок отказа от ранее переданного в Диспетчерскую службу заказа на осуществление перевозки, указанный в пункте 8.2.</w:t>
      </w:r>
    </w:p>
    <w:p w14:paraId="7B0BE289" w14:textId="77777777" w:rsidR="00F1468E" w:rsidRPr="003B474A" w:rsidRDefault="00F1468E" w:rsidP="00F1468E">
      <w:pPr>
        <w:pStyle w:val="Normal1"/>
        <w:numPr>
          <w:ilvl w:val="2"/>
          <w:numId w:val="37"/>
        </w:numPr>
        <w:jc w:val="both"/>
        <w:rPr>
          <w:sz w:val="23"/>
          <w:szCs w:val="23"/>
          <w:lang w:val="ru-RU"/>
        </w:rPr>
      </w:pPr>
      <w:r w:rsidRPr="003B474A">
        <w:rPr>
          <w:sz w:val="23"/>
          <w:szCs w:val="23"/>
          <w:lang w:val="ru-RU"/>
        </w:rPr>
        <w:t>Осуществлять контроль за совершенными поездками посредством своего Личного кабинета.</w:t>
      </w:r>
    </w:p>
    <w:p w14:paraId="7F089EF0" w14:textId="4AF6093B" w:rsidR="00B34B44" w:rsidRPr="008E36DD" w:rsidRDefault="00F1468E" w:rsidP="00F1468E">
      <w:pPr>
        <w:pStyle w:val="Normal1"/>
        <w:numPr>
          <w:ilvl w:val="2"/>
          <w:numId w:val="37"/>
        </w:numPr>
        <w:jc w:val="both"/>
        <w:rPr>
          <w:sz w:val="23"/>
          <w:szCs w:val="23"/>
          <w:lang w:val="ru-RU"/>
        </w:rPr>
      </w:pPr>
      <w:r w:rsidRPr="003B474A">
        <w:rPr>
          <w:sz w:val="23"/>
          <w:szCs w:val="23"/>
          <w:lang w:val="ru-RU"/>
        </w:rPr>
        <w:t>Оплачивать    Перевозчику    услуги    перевозки в соответствии с настоящим договором.</w:t>
      </w:r>
    </w:p>
    <w:p w14:paraId="3CF99713" w14:textId="77777777" w:rsidR="00B34B44" w:rsidRPr="003B474A" w:rsidRDefault="00B34B44" w:rsidP="00F1468E">
      <w:pPr>
        <w:pStyle w:val="Normal1"/>
        <w:tabs>
          <w:tab w:val="left" w:pos="1276"/>
          <w:tab w:val="left" w:pos="2127"/>
        </w:tabs>
        <w:jc w:val="both"/>
        <w:rPr>
          <w:sz w:val="23"/>
          <w:szCs w:val="23"/>
          <w:lang w:val="ru-RU"/>
        </w:rPr>
      </w:pPr>
    </w:p>
    <w:p w14:paraId="21A726D8" w14:textId="77777777" w:rsidR="00F1468E" w:rsidRPr="003B474A" w:rsidRDefault="00F1468E" w:rsidP="00F1468E">
      <w:pPr>
        <w:pStyle w:val="afc"/>
        <w:numPr>
          <w:ilvl w:val="0"/>
          <w:numId w:val="14"/>
        </w:numPr>
        <w:tabs>
          <w:tab w:val="left" w:pos="709"/>
        </w:tabs>
        <w:jc w:val="center"/>
        <w:rPr>
          <w:b/>
          <w:sz w:val="23"/>
          <w:szCs w:val="23"/>
        </w:rPr>
      </w:pPr>
      <w:r w:rsidRPr="003B474A">
        <w:rPr>
          <w:b/>
          <w:sz w:val="23"/>
          <w:szCs w:val="23"/>
        </w:rPr>
        <w:t>Цены и порядок расчетов</w:t>
      </w:r>
    </w:p>
    <w:p w14:paraId="2489E15F" w14:textId="77777777" w:rsidR="00F1468E" w:rsidRPr="003B474A" w:rsidRDefault="00F1468E" w:rsidP="00F1468E">
      <w:pPr>
        <w:pStyle w:val="afc"/>
        <w:numPr>
          <w:ilvl w:val="1"/>
          <w:numId w:val="14"/>
        </w:numPr>
        <w:tabs>
          <w:tab w:val="left" w:pos="709"/>
        </w:tabs>
        <w:jc w:val="both"/>
        <w:rPr>
          <w:b/>
          <w:sz w:val="23"/>
          <w:szCs w:val="23"/>
        </w:rPr>
      </w:pPr>
      <w:r w:rsidRPr="003B474A">
        <w:rPr>
          <w:sz w:val="23"/>
          <w:szCs w:val="23"/>
        </w:rPr>
        <w:t>Расчет стоимости перевозки производится Диспетчерской службой в соответствии с тарифами (далее – Тарифы), указанными в приложении № 1 к настоящему договору, и сообщается уполномоченному лицу Клиента при принятии заказа.</w:t>
      </w:r>
    </w:p>
    <w:p w14:paraId="5897B621" w14:textId="77777777" w:rsidR="00F1468E" w:rsidRPr="003B474A" w:rsidRDefault="00F1468E" w:rsidP="00F1468E">
      <w:pPr>
        <w:pStyle w:val="afc"/>
        <w:numPr>
          <w:ilvl w:val="1"/>
          <w:numId w:val="14"/>
        </w:numPr>
        <w:tabs>
          <w:tab w:val="left" w:pos="709"/>
        </w:tabs>
        <w:jc w:val="both"/>
        <w:rPr>
          <w:b/>
          <w:sz w:val="23"/>
          <w:szCs w:val="23"/>
        </w:rPr>
      </w:pPr>
      <w:r w:rsidRPr="003B474A">
        <w:rPr>
          <w:sz w:val="23"/>
          <w:szCs w:val="23"/>
        </w:rPr>
        <w:t>Стоимость перевозки может быть скорректирована Перевозчиком в следующих случаях:</w:t>
      </w:r>
    </w:p>
    <w:p w14:paraId="4F32E7CE" w14:textId="77777777" w:rsidR="00F1468E" w:rsidRPr="003B474A" w:rsidRDefault="00F1468E" w:rsidP="00F1468E">
      <w:pPr>
        <w:pStyle w:val="Normal1"/>
        <w:numPr>
          <w:ilvl w:val="0"/>
          <w:numId w:val="32"/>
        </w:numPr>
        <w:tabs>
          <w:tab w:val="left" w:pos="709"/>
        </w:tabs>
        <w:ind w:left="709" w:hanging="283"/>
        <w:jc w:val="both"/>
        <w:rPr>
          <w:sz w:val="23"/>
          <w:szCs w:val="23"/>
          <w:lang w:val="ru-RU"/>
        </w:rPr>
      </w:pPr>
      <w:r w:rsidRPr="003B474A">
        <w:rPr>
          <w:sz w:val="23"/>
          <w:szCs w:val="23"/>
          <w:lang w:val="ru-RU"/>
        </w:rPr>
        <w:t>изменение маршрута по инициативе пассажира;</w:t>
      </w:r>
    </w:p>
    <w:p w14:paraId="6EF39F2D" w14:textId="77777777" w:rsidR="00F1468E" w:rsidRPr="003B474A" w:rsidRDefault="00F1468E" w:rsidP="00F1468E">
      <w:pPr>
        <w:pStyle w:val="Normal1"/>
        <w:numPr>
          <w:ilvl w:val="0"/>
          <w:numId w:val="32"/>
        </w:numPr>
        <w:tabs>
          <w:tab w:val="left" w:pos="709"/>
        </w:tabs>
        <w:ind w:left="709" w:hanging="283"/>
        <w:jc w:val="both"/>
        <w:rPr>
          <w:sz w:val="23"/>
          <w:szCs w:val="23"/>
          <w:lang w:val="ru-RU"/>
        </w:rPr>
      </w:pPr>
      <w:r w:rsidRPr="003B474A">
        <w:rPr>
          <w:sz w:val="23"/>
          <w:szCs w:val="23"/>
          <w:lang w:val="ru-RU"/>
        </w:rPr>
        <w:t>превышение бесплатного времени ожидания пассажира, установленного приложением №1 к настоящему договору;</w:t>
      </w:r>
    </w:p>
    <w:p w14:paraId="132E7D48" w14:textId="77777777" w:rsidR="00F1468E" w:rsidRPr="003B474A" w:rsidRDefault="00F1468E" w:rsidP="00F1468E">
      <w:pPr>
        <w:pStyle w:val="Normal1"/>
        <w:numPr>
          <w:ilvl w:val="0"/>
          <w:numId w:val="32"/>
        </w:numPr>
        <w:tabs>
          <w:tab w:val="left" w:pos="709"/>
        </w:tabs>
        <w:ind w:left="709" w:hanging="283"/>
        <w:jc w:val="both"/>
        <w:rPr>
          <w:sz w:val="23"/>
          <w:szCs w:val="23"/>
          <w:lang w:val="ru-RU"/>
        </w:rPr>
      </w:pPr>
      <w:r w:rsidRPr="003B474A">
        <w:rPr>
          <w:sz w:val="23"/>
          <w:szCs w:val="23"/>
          <w:lang w:val="ru-RU"/>
        </w:rPr>
        <w:t>наличие остановок на пути следования по инициативе пассажира (рассчитывается с первой минуты ожидания).</w:t>
      </w:r>
    </w:p>
    <w:p w14:paraId="7988F76A" w14:textId="77777777" w:rsidR="00F1468E" w:rsidRPr="003B474A" w:rsidRDefault="00F1468E" w:rsidP="00F1468E">
      <w:pPr>
        <w:pStyle w:val="afc"/>
        <w:numPr>
          <w:ilvl w:val="1"/>
          <w:numId w:val="14"/>
        </w:numPr>
        <w:tabs>
          <w:tab w:val="left" w:pos="709"/>
        </w:tabs>
        <w:jc w:val="both"/>
        <w:rPr>
          <w:bCs/>
          <w:sz w:val="23"/>
          <w:szCs w:val="23"/>
        </w:rPr>
      </w:pPr>
      <w:r w:rsidRPr="003B474A">
        <w:rPr>
          <w:bCs/>
          <w:sz w:val="23"/>
          <w:szCs w:val="23"/>
        </w:rPr>
        <w:t>Перевозчик вправе в одностороннем порядке изменить Тарифы:</w:t>
      </w:r>
    </w:p>
    <w:p w14:paraId="1688898F" w14:textId="77777777" w:rsidR="00F1468E" w:rsidRPr="003B474A" w:rsidRDefault="00F1468E" w:rsidP="00F1468E">
      <w:pPr>
        <w:tabs>
          <w:tab w:val="left" w:pos="709"/>
        </w:tabs>
        <w:ind w:left="426" w:hanging="426"/>
        <w:jc w:val="both"/>
        <w:rPr>
          <w:bCs/>
          <w:sz w:val="23"/>
          <w:szCs w:val="23"/>
        </w:rPr>
      </w:pPr>
      <w:r w:rsidRPr="003B474A">
        <w:rPr>
          <w:bCs/>
          <w:sz w:val="23"/>
          <w:szCs w:val="23"/>
        </w:rPr>
        <w:t>4.3.1. Н</w:t>
      </w:r>
      <w:r w:rsidRPr="003B474A">
        <w:rPr>
          <w:sz w:val="23"/>
          <w:szCs w:val="23"/>
        </w:rPr>
        <w:t>а неограниченный период времени, в рамках действия настоящего договора</w:t>
      </w:r>
      <w:r w:rsidRPr="003B474A">
        <w:rPr>
          <w:bCs/>
          <w:sz w:val="23"/>
          <w:szCs w:val="23"/>
        </w:rPr>
        <w:t xml:space="preserve">, </w:t>
      </w:r>
      <w:r w:rsidRPr="003B474A">
        <w:rPr>
          <w:color w:val="000000"/>
          <w:sz w:val="23"/>
          <w:szCs w:val="23"/>
          <w:shd w:val="clear" w:color="auto" w:fill="FFFFFF"/>
        </w:rPr>
        <w:t>предварительно</w:t>
      </w:r>
      <w:r w:rsidRPr="003B474A">
        <w:rPr>
          <w:bCs/>
          <w:sz w:val="23"/>
          <w:szCs w:val="23"/>
        </w:rPr>
        <w:t xml:space="preserve"> письменно уведомив об этом Клиента не позднее чем за 30 (тридцать) календарных дней до предполагаемой даты соответствующих изменений.</w:t>
      </w:r>
    </w:p>
    <w:p w14:paraId="0F11E3BB" w14:textId="77777777" w:rsidR="00F1468E" w:rsidRPr="003B474A" w:rsidRDefault="00F1468E" w:rsidP="00F1468E">
      <w:pPr>
        <w:pStyle w:val="Normal1"/>
        <w:tabs>
          <w:tab w:val="left" w:pos="709"/>
        </w:tabs>
        <w:ind w:left="426" w:hanging="426"/>
        <w:jc w:val="both"/>
        <w:rPr>
          <w:sz w:val="23"/>
          <w:szCs w:val="23"/>
          <w:lang w:val="ru-RU"/>
        </w:rPr>
      </w:pPr>
      <w:r w:rsidRPr="003B474A">
        <w:rPr>
          <w:sz w:val="23"/>
          <w:szCs w:val="23"/>
          <w:lang w:val="ru-RU"/>
        </w:rPr>
        <w:t xml:space="preserve">4.3.2. На ограниченный период времени, в рамках действия настоящего договора, </w:t>
      </w:r>
      <w:r w:rsidRPr="003B474A">
        <w:rPr>
          <w:color w:val="000000"/>
          <w:sz w:val="23"/>
          <w:szCs w:val="23"/>
          <w:shd w:val="clear" w:color="auto" w:fill="FFFFFF"/>
          <w:lang w:val="ru-RU"/>
        </w:rPr>
        <w:t xml:space="preserve">предварительно письменно уведомив об этом Клиента </w:t>
      </w:r>
      <w:r w:rsidRPr="003B474A">
        <w:rPr>
          <w:bCs/>
          <w:sz w:val="23"/>
          <w:szCs w:val="23"/>
          <w:lang w:val="ru-RU"/>
        </w:rPr>
        <w:t>не позднее чем за</w:t>
      </w:r>
      <w:r w:rsidRPr="003B474A">
        <w:rPr>
          <w:color w:val="000000"/>
          <w:sz w:val="23"/>
          <w:szCs w:val="23"/>
          <w:shd w:val="clear" w:color="auto" w:fill="FFFFFF"/>
          <w:lang w:val="ru-RU"/>
        </w:rPr>
        <w:t xml:space="preserve"> 7 (семь) календарных дней до предполагаемой даты соответствующих изменений.</w:t>
      </w:r>
    </w:p>
    <w:p w14:paraId="3C5A39ED" w14:textId="77777777" w:rsidR="00F1468E" w:rsidRPr="003B474A" w:rsidRDefault="00F1468E" w:rsidP="00F1468E">
      <w:pPr>
        <w:pStyle w:val="Normal1"/>
        <w:tabs>
          <w:tab w:val="left" w:pos="709"/>
        </w:tabs>
        <w:ind w:left="426"/>
        <w:jc w:val="both"/>
        <w:rPr>
          <w:sz w:val="23"/>
          <w:szCs w:val="23"/>
          <w:lang w:val="ru-RU"/>
        </w:rPr>
      </w:pPr>
      <w:r w:rsidRPr="003B474A">
        <w:rPr>
          <w:bCs/>
          <w:sz w:val="23"/>
          <w:szCs w:val="23"/>
          <w:lang w:val="ru-RU"/>
        </w:rPr>
        <w:t>В случае несогласия с изменениями, Клиент обязан направить письменный отказ от исполнения настоящего договора в течение 3-х (трех) дней с момента получения от Перевозчика уведомления. В противном случае изменения считаются согласованными Сторонами.</w:t>
      </w:r>
      <w:r w:rsidRPr="003B474A">
        <w:rPr>
          <w:bCs/>
          <w:strike/>
          <w:sz w:val="23"/>
          <w:szCs w:val="23"/>
          <w:lang w:val="ru-RU"/>
        </w:rPr>
        <w:t xml:space="preserve"> </w:t>
      </w:r>
    </w:p>
    <w:p w14:paraId="6C6D0D64" w14:textId="05126871" w:rsidR="00F1468E" w:rsidRPr="003B474A" w:rsidRDefault="00F1468E" w:rsidP="00F1468E">
      <w:pPr>
        <w:pStyle w:val="afc"/>
        <w:numPr>
          <w:ilvl w:val="1"/>
          <w:numId w:val="14"/>
        </w:numPr>
        <w:tabs>
          <w:tab w:val="left" w:pos="709"/>
        </w:tabs>
        <w:jc w:val="both"/>
        <w:rPr>
          <w:bCs/>
          <w:sz w:val="23"/>
          <w:szCs w:val="23"/>
        </w:rPr>
      </w:pPr>
      <w:r w:rsidRPr="003B474A">
        <w:rPr>
          <w:bCs/>
          <w:sz w:val="23"/>
          <w:szCs w:val="23"/>
        </w:rPr>
        <w:t xml:space="preserve">Оплата перевозок осуществляется Клиентом ежемесячно не позднее </w:t>
      </w:r>
      <w:r w:rsidR="001F00ED">
        <w:rPr>
          <w:bCs/>
          <w:sz w:val="23"/>
          <w:szCs w:val="23"/>
        </w:rPr>
        <w:t>1</w:t>
      </w:r>
      <w:r w:rsidRPr="003B474A">
        <w:rPr>
          <w:bCs/>
          <w:sz w:val="23"/>
          <w:szCs w:val="23"/>
        </w:rPr>
        <w:t>5 числа месяца, следующего за отчетным, на основании скан-копии счета, выставленного Перевозчиком посредством Личного кабинета Клиента.</w:t>
      </w:r>
    </w:p>
    <w:p w14:paraId="2EA79C6E" w14:textId="77777777" w:rsidR="00F1468E" w:rsidRPr="003B474A" w:rsidRDefault="00F1468E" w:rsidP="00F1468E">
      <w:pPr>
        <w:pStyle w:val="afc"/>
        <w:numPr>
          <w:ilvl w:val="1"/>
          <w:numId w:val="14"/>
        </w:numPr>
        <w:tabs>
          <w:tab w:val="left" w:pos="709"/>
        </w:tabs>
        <w:jc w:val="both"/>
        <w:rPr>
          <w:bCs/>
          <w:sz w:val="23"/>
          <w:szCs w:val="23"/>
        </w:rPr>
      </w:pPr>
      <w:r w:rsidRPr="003B474A">
        <w:rPr>
          <w:bCs/>
          <w:sz w:val="23"/>
          <w:szCs w:val="23"/>
        </w:rPr>
        <w:t>При наличии у Клиента каких-либо возражений по выполненным перевозкам, Клиент обязан произвести оплату стоимости неоспариваемых им перевозок в установленный п. 4.4 настоящего договора срок без оформления и выставления Перевозчиком дополнительного счета. При окончательном урегулировании Сторонами всех возражений, Клиент обязан произвести полную оплату по ранее выставленному Перевозчиком счету в течение 2-х (двух) рабочих дней.</w:t>
      </w:r>
    </w:p>
    <w:p w14:paraId="6F28FF66" w14:textId="77777777" w:rsidR="00F1468E" w:rsidRPr="003B474A" w:rsidRDefault="00F1468E" w:rsidP="00F1468E">
      <w:pPr>
        <w:pStyle w:val="afc"/>
        <w:numPr>
          <w:ilvl w:val="1"/>
          <w:numId w:val="14"/>
        </w:numPr>
        <w:tabs>
          <w:tab w:val="left" w:pos="709"/>
        </w:tabs>
        <w:jc w:val="both"/>
        <w:rPr>
          <w:sz w:val="23"/>
          <w:szCs w:val="23"/>
        </w:rPr>
      </w:pPr>
      <w:r w:rsidRPr="003B474A">
        <w:rPr>
          <w:sz w:val="23"/>
          <w:szCs w:val="23"/>
        </w:rPr>
        <w:t xml:space="preserve">За просрочку Клиентом оплаты перевозок, Перевозчик вправе потребовать от Клиента уплату пени в размере 0,1 % от просроченной суммы за каждый день просрочки, до момента фактического исполнения Клиентом денежных обязательств. </w:t>
      </w:r>
    </w:p>
    <w:p w14:paraId="12DAEB49" w14:textId="77777777" w:rsidR="00F1468E" w:rsidRPr="003B474A" w:rsidRDefault="00F1468E" w:rsidP="00F1468E">
      <w:pPr>
        <w:pStyle w:val="afc"/>
        <w:numPr>
          <w:ilvl w:val="1"/>
          <w:numId w:val="14"/>
        </w:numPr>
        <w:tabs>
          <w:tab w:val="left" w:pos="709"/>
        </w:tabs>
        <w:jc w:val="both"/>
        <w:rPr>
          <w:sz w:val="23"/>
          <w:szCs w:val="23"/>
        </w:rPr>
      </w:pPr>
      <w:r w:rsidRPr="003B474A">
        <w:rPr>
          <w:sz w:val="23"/>
          <w:szCs w:val="23"/>
        </w:rPr>
        <w:t>Датой оплаты перевозок по настоящему договору считается дата поступления денежных средств на расчетный счет Перевозчика.</w:t>
      </w:r>
    </w:p>
    <w:p w14:paraId="7381137A" w14:textId="77777777" w:rsidR="00F1468E" w:rsidRPr="003B474A" w:rsidRDefault="00F1468E" w:rsidP="00F1468E">
      <w:pPr>
        <w:pStyle w:val="afc"/>
        <w:numPr>
          <w:ilvl w:val="1"/>
          <w:numId w:val="14"/>
        </w:numPr>
        <w:tabs>
          <w:tab w:val="left" w:pos="709"/>
        </w:tabs>
        <w:jc w:val="both"/>
        <w:rPr>
          <w:sz w:val="23"/>
          <w:szCs w:val="23"/>
        </w:rPr>
      </w:pPr>
      <w:r w:rsidRPr="003B474A">
        <w:rPr>
          <w:sz w:val="23"/>
          <w:szCs w:val="23"/>
        </w:rPr>
        <w:t>В случае расторжения настоящего договора Стороны производят сверку взаимных расчетов, по итогам которой составляют соответствующий акт, на основании которого производятся окончательные расчеты.</w:t>
      </w:r>
    </w:p>
    <w:p w14:paraId="5DAAE43C" w14:textId="77777777" w:rsidR="009502B6" w:rsidRPr="003B474A" w:rsidRDefault="009502B6" w:rsidP="009502B6">
      <w:pPr>
        <w:pStyle w:val="afc"/>
        <w:tabs>
          <w:tab w:val="left" w:pos="709"/>
        </w:tabs>
        <w:ind w:left="405"/>
        <w:rPr>
          <w:b/>
          <w:sz w:val="23"/>
          <w:szCs w:val="23"/>
        </w:rPr>
      </w:pPr>
    </w:p>
    <w:p w14:paraId="411A2A2F" w14:textId="0D49A77B" w:rsidR="00F1468E" w:rsidRPr="003B474A" w:rsidRDefault="00F1468E" w:rsidP="00F1468E">
      <w:pPr>
        <w:pStyle w:val="afc"/>
        <w:numPr>
          <w:ilvl w:val="0"/>
          <w:numId w:val="14"/>
        </w:numPr>
        <w:tabs>
          <w:tab w:val="left" w:pos="709"/>
        </w:tabs>
        <w:jc w:val="center"/>
        <w:rPr>
          <w:b/>
          <w:sz w:val="23"/>
          <w:szCs w:val="23"/>
        </w:rPr>
      </w:pPr>
      <w:r w:rsidRPr="003B474A">
        <w:rPr>
          <w:b/>
          <w:sz w:val="23"/>
          <w:szCs w:val="23"/>
        </w:rPr>
        <w:t>Порядок размещения заказов</w:t>
      </w:r>
    </w:p>
    <w:p w14:paraId="23D12EEF" w14:textId="77777777" w:rsidR="00F1468E" w:rsidRPr="003B474A" w:rsidRDefault="00F1468E" w:rsidP="00F1468E">
      <w:pPr>
        <w:pStyle w:val="Normal1"/>
        <w:ind w:left="360"/>
        <w:jc w:val="center"/>
        <w:rPr>
          <w:b/>
          <w:sz w:val="23"/>
          <w:szCs w:val="23"/>
          <w:lang w:val="ru-RU"/>
        </w:rPr>
      </w:pPr>
    </w:p>
    <w:p w14:paraId="2B0242D8" w14:textId="77777777" w:rsidR="00F1468E" w:rsidRPr="003B474A" w:rsidRDefault="00F1468E" w:rsidP="00F1468E">
      <w:pPr>
        <w:pStyle w:val="afc"/>
        <w:numPr>
          <w:ilvl w:val="1"/>
          <w:numId w:val="14"/>
        </w:numPr>
        <w:tabs>
          <w:tab w:val="left" w:pos="709"/>
        </w:tabs>
        <w:jc w:val="both"/>
        <w:rPr>
          <w:sz w:val="23"/>
          <w:szCs w:val="23"/>
        </w:rPr>
      </w:pPr>
      <w:r w:rsidRPr="003B474A">
        <w:rPr>
          <w:sz w:val="23"/>
          <w:szCs w:val="23"/>
        </w:rPr>
        <w:t xml:space="preserve">Уполномоченное лицо Клиента передает в Диспетчерскую службу по телефону «068» заказы на перевозки пассажиров. </w:t>
      </w:r>
    </w:p>
    <w:p w14:paraId="10CB1EE8" w14:textId="77777777" w:rsidR="00F1468E" w:rsidRPr="003B474A" w:rsidRDefault="00F1468E" w:rsidP="00F1468E">
      <w:pPr>
        <w:pStyle w:val="afc"/>
        <w:numPr>
          <w:ilvl w:val="1"/>
          <w:numId w:val="14"/>
        </w:numPr>
        <w:tabs>
          <w:tab w:val="left" w:pos="709"/>
        </w:tabs>
        <w:jc w:val="both"/>
        <w:rPr>
          <w:sz w:val="23"/>
          <w:szCs w:val="23"/>
        </w:rPr>
      </w:pPr>
      <w:r w:rsidRPr="003B474A">
        <w:rPr>
          <w:sz w:val="23"/>
          <w:szCs w:val="23"/>
        </w:rPr>
        <w:t>При передаче в Диспетчерскую службу заказа на перевозку пассажиров Уполномоченное лицо Клиента обязано указать информацию, необходимую для его идентификации (индивидуальный 6-значный цифровой ПИН-код).</w:t>
      </w:r>
    </w:p>
    <w:p w14:paraId="5B6D53DD" w14:textId="77777777" w:rsidR="00F1468E" w:rsidRPr="003B474A" w:rsidRDefault="00F1468E" w:rsidP="00F1468E">
      <w:pPr>
        <w:pStyle w:val="afc"/>
        <w:numPr>
          <w:ilvl w:val="1"/>
          <w:numId w:val="14"/>
        </w:numPr>
        <w:tabs>
          <w:tab w:val="left" w:pos="709"/>
        </w:tabs>
        <w:jc w:val="both"/>
        <w:rPr>
          <w:sz w:val="23"/>
          <w:szCs w:val="23"/>
        </w:rPr>
      </w:pPr>
      <w:r w:rsidRPr="003B474A">
        <w:rPr>
          <w:sz w:val="23"/>
          <w:szCs w:val="23"/>
        </w:rPr>
        <w:t>Клиенту может быть отказано в перевозке пассажиров в рамках настоящего договора в следующих случаях:</w:t>
      </w:r>
    </w:p>
    <w:p w14:paraId="0C373E39" w14:textId="4848A645" w:rsidR="00F1468E" w:rsidRPr="003B474A" w:rsidRDefault="00F1468E" w:rsidP="00F1468E">
      <w:pPr>
        <w:pStyle w:val="Normal1"/>
        <w:numPr>
          <w:ilvl w:val="0"/>
          <w:numId w:val="32"/>
        </w:numPr>
        <w:tabs>
          <w:tab w:val="left" w:pos="709"/>
        </w:tabs>
        <w:ind w:left="709" w:hanging="283"/>
        <w:jc w:val="both"/>
        <w:rPr>
          <w:sz w:val="23"/>
          <w:szCs w:val="23"/>
          <w:lang w:val="ru-RU"/>
        </w:rPr>
      </w:pPr>
      <w:r w:rsidRPr="003B474A">
        <w:rPr>
          <w:sz w:val="23"/>
          <w:szCs w:val="23"/>
          <w:lang w:val="ru-RU"/>
        </w:rPr>
        <w:lastRenderedPageBreak/>
        <w:t xml:space="preserve">отсутствия </w:t>
      </w:r>
      <w:r w:rsidR="009502B6" w:rsidRPr="003B474A">
        <w:rPr>
          <w:sz w:val="23"/>
          <w:szCs w:val="23"/>
          <w:lang w:val="ru-RU"/>
        </w:rPr>
        <w:t>у Диспетчерской службы,</w:t>
      </w:r>
      <w:r w:rsidRPr="003B474A">
        <w:rPr>
          <w:sz w:val="23"/>
          <w:szCs w:val="23"/>
          <w:lang w:val="ru-RU"/>
        </w:rPr>
        <w:t xml:space="preserve"> предусмотренной п. 5.2 настоящего договора информации, необходимой для идентификации пассажира, в пользу которого Клиентом заключен настоящий договор;  </w:t>
      </w:r>
    </w:p>
    <w:p w14:paraId="3E5ACAA1" w14:textId="04658F89" w:rsidR="00F1468E" w:rsidRPr="003B474A" w:rsidRDefault="00556C4B" w:rsidP="00556C4B">
      <w:pPr>
        <w:pStyle w:val="Normal1"/>
        <w:numPr>
          <w:ilvl w:val="0"/>
          <w:numId w:val="32"/>
        </w:numPr>
        <w:tabs>
          <w:tab w:val="left" w:pos="709"/>
        </w:tabs>
        <w:ind w:left="709" w:hanging="283"/>
        <w:jc w:val="both"/>
        <w:rPr>
          <w:strike/>
          <w:sz w:val="23"/>
          <w:szCs w:val="23"/>
          <w:lang w:val="ru-RU"/>
        </w:rPr>
      </w:pPr>
      <w:r w:rsidRPr="003B474A">
        <w:rPr>
          <w:sz w:val="23"/>
          <w:szCs w:val="23"/>
          <w:lang w:val="ru-RU"/>
        </w:rPr>
        <w:t>оформления заказа в срок, меньший указанного в пункте 3.2.1.</w:t>
      </w:r>
      <w:r w:rsidR="00F1468E" w:rsidRPr="003B474A">
        <w:rPr>
          <w:sz w:val="23"/>
          <w:szCs w:val="23"/>
          <w:lang w:val="ru-RU"/>
        </w:rPr>
        <w:t>;</w:t>
      </w:r>
      <w:r w:rsidR="00F1468E" w:rsidRPr="003B474A" w:rsidDel="00AC333E">
        <w:rPr>
          <w:sz w:val="23"/>
          <w:szCs w:val="23"/>
          <w:lang w:val="ru-RU"/>
        </w:rPr>
        <w:t xml:space="preserve"> </w:t>
      </w:r>
    </w:p>
    <w:p w14:paraId="3C1C45A0" w14:textId="77777777" w:rsidR="00F1468E" w:rsidRPr="003B474A" w:rsidRDefault="00F1468E" w:rsidP="00F1468E">
      <w:pPr>
        <w:pStyle w:val="Normal1"/>
        <w:numPr>
          <w:ilvl w:val="0"/>
          <w:numId w:val="32"/>
        </w:numPr>
        <w:tabs>
          <w:tab w:val="left" w:pos="709"/>
        </w:tabs>
        <w:ind w:left="709" w:hanging="283"/>
        <w:jc w:val="both"/>
        <w:rPr>
          <w:sz w:val="23"/>
          <w:szCs w:val="23"/>
          <w:lang w:val="ru-RU"/>
        </w:rPr>
      </w:pPr>
      <w:r w:rsidRPr="003B474A">
        <w:rPr>
          <w:sz w:val="23"/>
          <w:szCs w:val="23"/>
          <w:lang w:val="ru-RU"/>
        </w:rPr>
        <w:t>создания угрозы безопасности водителя и/или повреждения легкового такси поведением пассажира или предлагаемым Клиентом маршрутом;</w:t>
      </w:r>
    </w:p>
    <w:p w14:paraId="23A7DB60" w14:textId="77777777" w:rsidR="00F1468E" w:rsidRPr="003B474A" w:rsidRDefault="00F1468E" w:rsidP="00F1468E">
      <w:pPr>
        <w:pStyle w:val="Normal1"/>
        <w:numPr>
          <w:ilvl w:val="0"/>
          <w:numId w:val="32"/>
        </w:numPr>
        <w:tabs>
          <w:tab w:val="left" w:pos="709"/>
        </w:tabs>
        <w:ind w:left="709" w:hanging="283"/>
        <w:jc w:val="both"/>
        <w:rPr>
          <w:sz w:val="23"/>
          <w:szCs w:val="23"/>
          <w:lang w:val="ru-RU"/>
        </w:rPr>
      </w:pPr>
      <w:r w:rsidRPr="003B474A">
        <w:rPr>
          <w:sz w:val="23"/>
          <w:szCs w:val="23"/>
          <w:lang w:val="ru-RU"/>
        </w:rPr>
        <w:t>истечения срока действия настоящего договора, если при этом Стороны его не пролонгировали;</w:t>
      </w:r>
    </w:p>
    <w:p w14:paraId="7997B9F4" w14:textId="77777777" w:rsidR="00F1468E" w:rsidRPr="003B474A" w:rsidRDefault="00F1468E" w:rsidP="00F1468E">
      <w:pPr>
        <w:pStyle w:val="Normal1"/>
        <w:numPr>
          <w:ilvl w:val="0"/>
          <w:numId w:val="32"/>
        </w:numPr>
        <w:tabs>
          <w:tab w:val="left" w:pos="709"/>
        </w:tabs>
        <w:ind w:left="709" w:hanging="283"/>
        <w:jc w:val="both"/>
        <w:rPr>
          <w:sz w:val="23"/>
          <w:szCs w:val="23"/>
          <w:lang w:val="ru-RU"/>
        </w:rPr>
      </w:pPr>
      <w:r w:rsidRPr="003B474A">
        <w:rPr>
          <w:sz w:val="23"/>
          <w:szCs w:val="23"/>
          <w:lang w:val="ru-RU"/>
        </w:rPr>
        <w:t>правомерного приостановления деятельности Перевозчика по перевозке пассажиров;</w:t>
      </w:r>
    </w:p>
    <w:p w14:paraId="4CC5BBCD" w14:textId="77777777" w:rsidR="00F1468E" w:rsidRPr="003B474A" w:rsidRDefault="00F1468E" w:rsidP="00F1468E">
      <w:pPr>
        <w:pStyle w:val="Normal1"/>
        <w:numPr>
          <w:ilvl w:val="0"/>
          <w:numId w:val="32"/>
        </w:numPr>
        <w:tabs>
          <w:tab w:val="left" w:pos="709"/>
        </w:tabs>
        <w:ind w:left="709" w:hanging="283"/>
        <w:jc w:val="both"/>
        <w:rPr>
          <w:sz w:val="23"/>
          <w:szCs w:val="23"/>
          <w:lang w:val="ru-RU"/>
        </w:rPr>
      </w:pPr>
      <w:r w:rsidRPr="003B474A">
        <w:rPr>
          <w:sz w:val="23"/>
          <w:szCs w:val="23"/>
          <w:lang w:val="ru-RU"/>
        </w:rPr>
        <w:t>нарушения Клиентом установленных настоящим договором сроков и порядка оплаты перевозок;</w:t>
      </w:r>
    </w:p>
    <w:p w14:paraId="58C2928B" w14:textId="77777777" w:rsidR="00F1468E" w:rsidRPr="003B474A" w:rsidRDefault="00F1468E" w:rsidP="00F1468E">
      <w:pPr>
        <w:pStyle w:val="Normal1"/>
        <w:numPr>
          <w:ilvl w:val="0"/>
          <w:numId w:val="32"/>
        </w:numPr>
        <w:tabs>
          <w:tab w:val="left" w:pos="709"/>
        </w:tabs>
        <w:ind w:left="709" w:hanging="283"/>
        <w:jc w:val="both"/>
        <w:rPr>
          <w:sz w:val="23"/>
          <w:szCs w:val="23"/>
          <w:lang w:val="ru-RU"/>
        </w:rPr>
      </w:pPr>
      <w:r w:rsidRPr="003B474A">
        <w:rPr>
          <w:sz w:val="23"/>
          <w:szCs w:val="23"/>
          <w:lang w:val="ru-RU"/>
        </w:rPr>
        <w:t>возникновения обстоятельств непреодолимой силы.</w:t>
      </w:r>
    </w:p>
    <w:p w14:paraId="3B7CCDFD" w14:textId="77777777" w:rsidR="00F1468E" w:rsidRPr="003B474A" w:rsidRDefault="00F1468E" w:rsidP="00F1468E">
      <w:pPr>
        <w:pStyle w:val="afc"/>
        <w:numPr>
          <w:ilvl w:val="1"/>
          <w:numId w:val="14"/>
        </w:numPr>
        <w:tabs>
          <w:tab w:val="left" w:pos="709"/>
        </w:tabs>
        <w:jc w:val="both"/>
        <w:rPr>
          <w:sz w:val="23"/>
          <w:szCs w:val="23"/>
        </w:rPr>
      </w:pPr>
      <w:r w:rsidRPr="003B474A">
        <w:rPr>
          <w:sz w:val="23"/>
          <w:szCs w:val="23"/>
        </w:rPr>
        <w:t>Перевозчик вправе осуществлять запись и хранение телефонных сообщений и переговоров с уполномоченными лицами Клиента по вопросам исполнения Сторонами своих обязательств по настоящему договору для использования их в качестве доказательств при разрешении спорных ситуаций.</w:t>
      </w:r>
    </w:p>
    <w:p w14:paraId="528050CC" w14:textId="77777777" w:rsidR="00F1468E" w:rsidRPr="003B474A" w:rsidRDefault="00F1468E" w:rsidP="00F1468E">
      <w:pPr>
        <w:pStyle w:val="afc"/>
        <w:numPr>
          <w:ilvl w:val="0"/>
          <w:numId w:val="14"/>
        </w:numPr>
        <w:tabs>
          <w:tab w:val="left" w:pos="709"/>
        </w:tabs>
        <w:jc w:val="center"/>
        <w:rPr>
          <w:b/>
          <w:sz w:val="23"/>
          <w:szCs w:val="23"/>
        </w:rPr>
      </w:pPr>
      <w:r w:rsidRPr="003B474A">
        <w:rPr>
          <w:b/>
          <w:sz w:val="23"/>
          <w:szCs w:val="23"/>
        </w:rPr>
        <w:t>Порядок документооборота</w:t>
      </w:r>
    </w:p>
    <w:p w14:paraId="1FA88FE2" w14:textId="77777777" w:rsidR="00F1468E" w:rsidRPr="003B474A" w:rsidRDefault="00F1468E" w:rsidP="00F1468E">
      <w:pPr>
        <w:pStyle w:val="Normal1"/>
        <w:ind w:left="360"/>
        <w:jc w:val="center"/>
        <w:rPr>
          <w:b/>
          <w:sz w:val="23"/>
          <w:szCs w:val="23"/>
          <w:lang w:val="ru-RU"/>
        </w:rPr>
      </w:pPr>
    </w:p>
    <w:p w14:paraId="20A4888D" w14:textId="77777777" w:rsidR="00F1468E" w:rsidRPr="003B474A" w:rsidRDefault="00F1468E" w:rsidP="00F1468E">
      <w:pPr>
        <w:pStyle w:val="afc"/>
        <w:numPr>
          <w:ilvl w:val="1"/>
          <w:numId w:val="14"/>
        </w:numPr>
        <w:tabs>
          <w:tab w:val="left" w:pos="709"/>
        </w:tabs>
        <w:jc w:val="both"/>
        <w:rPr>
          <w:sz w:val="23"/>
          <w:szCs w:val="23"/>
        </w:rPr>
      </w:pPr>
      <w:r w:rsidRPr="003B474A">
        <w:rPr>
          <w:sz w:val="23"/>
          <w:szCs w:val="23"/>
        </w:rPr>
        <w:t xml:space="preserve">Перевозчик в режиме реального времени формирует в Личном кабинете Клиента информацию о поездках пассажиров. С даты совершения поездки до 2-го рабочего дня после окончания отчетного периода данная информация носит предварительный характер. </w:t>
      </w:r>
    </w:p>
    <w:p w14:paraId="63174C95" w14:textId="5199115A" w:rsidR="00F1468E" w:rsidRPr="003B474A" w:rsidRDefault="00F1468E" w:rsidP="00F1468E">
      <w:pPr>
        <w:pStyle w:val="afc"/>
        <w:numPr>
          <w:ilvl w:val="1"/>
          <w:numId w:val="14"/>
        </w:numPr>
        <w:tabs>
          <w:tab w:val="left" w:pos="709"/>
        </w:tabs>
        <w:jc w:val="both"/>
        <w:rPr>
          <w:sz w:val="23"/>
          <w:szCs w:val="23"/>
        </w:rPr>
      </w:pPr>
      <w:r w:rsidRPr="003B474A">
        <w:rPr>
          <w:sz w:val="23"/>
          <w:szCs w:val="23"/>
        </w:rPr>
        <w:t xml:space="preserve">Клиент обязуется в срок с даты совершения поездки до 2-го рабочего дня после окончания отчетного периода проверить в своем Личном кабинете </w:t>
      </w:r>
      <w:hyperlink w:history="1"/>
      <w:r w:rsidRPr="003B474A">
        <w:rPr>
          <w:sz w:val="23"/>
          <w:szCs w:val="23"/>
        </w:rPr>
        <w:t xml:space="preserve">отчет Перевозчика о выполненных перевозках пассажиров, и при наличии у Клиента каких-либо возражений по количеству и размеру стоимости перевозок в тот же срок направить Перевозчику письменные мотивированные возражения по электронной почте. В случае </w:t>
      </w:r>
      <w:r w:rsidR="009502B6" w:rsidRPr="003B474A">
        <w:rPr>
          <w:sz w:val="23"/>
          <w:szCs w:val="23"/>
        </w:rPr>
        <w:t>отсутствия</w:t>
      </w:r>
      <w:r w:rsidRPr="003B474A">
        <w:rPr>
          <w:sz w:val="23"/>
          <w:szCs w:val="23"/>
        </w:rPr>
        <w:t xml:space="preserve"> в указанный в настоящем пункте срок письменных возражений</w:t>
      </w:r>
      <w:r w:rsidR="009502B6" w:rsidRPr="003B474A">
        <w:rPr>
          <w:sz w:val="23"/>
          <w:szCs w:val="23"/>
        </w:rPr>
        <w:t xml:space="preserve"> Клиента</w:t>
      </w:r>
      <w:r w:rsidRPr="003B474A">
        <w:rPr>
          <w:sz w:val="23"/>
          <w:szCs w:val="23"/>
        </w:rPr>
        <w:t xml:space="preserve">, перевозки пассажиров будут считаться выполненными Перевозчиком в том количестве и по той стоимости, которые указаны в отчете. </w:t>
      </w:r>
    </w:p>
    <w:p w14:paraId="0FE1D549" w14:textId="77777777" w:rsidR="00F1468E" w:rsidRPr="003B474A" w:rsidRDefault="00F1468E" w:rsidP="00F1468E">
      <w:pPr>
        <w:pStyle w:val="afc"/>
        <w:numPr>
          <w:ilvl w:val="1"/>
          <w:numId w:val="14"/>
        </w:numPr>
        <w:tabs>
          <w:tab w:val="left" w:pos="709"/>
        </w:tabs>
        <w:jc w:val="both"/>
        <w:rPr>
          <w:sz w:val="23"/>
          <w:szCs w:val="23"/>
        </w:rPr>
      </w:pPr>
      <w:r w:rsidRPr="003B474A">
        <w:rPr>
          <w:sz w:val="23"/>
          <w:szCs w:val="23"/>
        </w:rPr>
        <w:t xml:space="preserve">Перевозчик в нижеприведенных формах и сроках оформляет для представления Клиенту следующие документы: </w:t>
      </w:r>
    </w:p>
    <w:p w14:paraId="65C00D3C" w14:textId="77777777" w:rsidR="00F1468E" w:rsidRPr="003B474A" w:rsidRDefault="00F1468E" w:rsidP="00F1468E">
      <w:pPr>
        <w:pStyle w:val="Normal1"/>
        <w:tabs>
          <w:tab w:val="left" w:pos="1134"/>
        </w:tabs>
        <w:jc w:val="both"/>
        <w:rPr>
          <w:sz w:val="23"/>
          <w:szCs w:val="23"/>
          <w:lang w:val="ru-RU"/>
        </w:rPr>
      </w:pPr>
      <w:r w:rsidRPr="003B474A">
        <w:rPr>
          <w:sz w:val="23"/>
          <w:szCs w:val="23"/>
          <w:lang w:val="ru-RU"/>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1"/>
        <w:gridCol w:w="3250"/>
        <w:gridCol w:w="3260"/>
      </w:tblGrid>
      <w:tr w:rsidR="00F1468E" w:rsidRPr="003B474A" w14:paraId="54978678" w14:textId="77777777" w:rsidTr="009D3833">
        <w:tc>
          <w:tcPr>
            <w:tcW w:w="3223" w:type="dxa"/>
            <w:shd w:val="clear" w:color="auto" w:fill="auto"/>
            <w:vAlign w:val="center"/>
          </w:tcPr>
          <w:p w14:paraId="13C8AE16" w14:textId="77777777" w:rsidR="00F1468E" w:rsidRPr="003B474A" w:rsidRDefault="00F1468E" w:rsidP="009D3833">
            <w:pPr>
              <w:pStyle w:val="Normal1"/>
              <w:tabs>
                <w:tab w:val="left" w:pos="1134"/>
              </w:tabs>
              <w:jc w:val="center"/>
              <w:rPr>
                <w:sz w:val="23"/>
                <w:szCs w:val="23"/>
                <w:lang w:val="ru-RU"/>
              </w:rPr>
            </w:pPr>
            <w:r w:rsidRPr="003B474A">
              <w:rPr>
                <w:sz w:val="23"/>
                <w:szCs w:val="23"/>
                <w:lang w:val="ru-RU"/>
              </w:rPr>
              <w:t>Электронная пассажирская квитанция (ЭПК)</w:t>
            </w:r>
          </w:p>
        </w:tc>
        <w:tc>
          <w:tcPr>
            <w:tcW w:w="3332" w:type="dxa"/>
            <w:shd w:val="clear" w:color="auto" w:fill="auto"/>
            <w:vAlign w:val="center"/>
          </w:tcPr>
          <w:p w14:paraId="14CB3C11" w14:textId="77777777" w:rsidR="00F1468E" w:rsidRPr="003B474A" w:rsidRDefault="00F1468E" w:rsidP="009D3833">
            <w:pPr>
              <w:pStyle w:val="Normal1"/>
              <w:tabs>
                <w:tab w:val="left" w:pos="1134"/>
              </w:tabs>
              <w:jc w:val="both"/>
              <w:rPr>
                <w:sz w:val="23"/>
                <w:szCs w:val="23"/>
                <w:lang w:val="ru-RU"/>
              </w:rPr>
            </w:pPr>
            <w:r w:rsidRPr="003B474A">
              <w:rPr>
                <w:sz w:val="23"/>
                <w:szCs w:val="23"/>
                <w:lang w:val="ru-RU"/>
              </w:rPr>
              <w:t>в электронной форме</w:t>
            </w:r>
          </w:p>
        </w:tc>
        <w:tc>
          <w:tcPr>
            <w:tcW w:w="3332" w:type="dxa"/>
            <w:shd w:val="clear" w:color="auto" w:fill="auto"/>
            <w:vAlign w:val="center"/>
          </w:tcPr>
          <w:p w14:paraId="53CC02E2" w14:textId="77777777" w:rsidR="00F1468E" w:rsidRPr="003B474A" w:rsidRDefault="00F1468E" w:rsidP="009D3833">
            <w:pPr>
              <w:pStyle w:val="Normal1"/>
              <w:tabs>
                <w:tab w:val="left" w:pos="1134"/>
              </w:tabs>
              <w:jc w:val="both"/>
              <w:rPr>
                <w:sz w:val="23"/>
                <w:szCs w:val="23"/>
                <w:lang w:val="ru-RU"/>
              </w:rPr>
            </w:pPr>
            <w:r w:rsidRPr="003B474A">
              <w:rPr>
                <w:sz w:val="23"/>
                <w:szCs w:val="23"/>
                <w:lang w:val="ru-RU"/>
              </w:rPr>
              <w:t>формируется автоматически в режиме реального времени</w:t>
            </w:r>
          </w:p>
        </w:tc>
      </w:tr>
      <w:tr w:rsidR="005F07CB" w:rsidRPr="003B474A" w14:paraId="0596CE8F" w14:textId="77777777" w:rsidTr="00C43780">
        <w:trPr>
          <w:trHeight w:val="803"/>
        </w:trPr>
        <w:tc>
          <w:tcPr>
            <w:tcW w:w="3223" w:type="dxa"/>
            <w:shd w:val="clear" w:color="auto" w:fill="auto"/>
            <w:vAlign w:val="center"/>
          </w:tcPr>
          <w:p w14:paraId="540E98C9" w14:textId="77777777" w:rsidR="005F07CB" w:rsidRPr="003B474A" w:rsidRDefault="005F07CB" w:rsidP="009D3833">
            <w:pPr>
              <w:pStyle w:val="Normal1"/>
              <w:tabs>
                <w:tab w:val="left" w:pos="1134"/>
              </w:tabs>
              <w:jc w:val="center"/>
              <w:rPr>
                <w:sz w:val="23"/>
                <w:szCs w:val="23"/>
                <w:lang w:val="ru-RU"/>
              </w:rPr>
            </w:pPr>
            <w:r w:rsidRPr="003B474A">
              <w:rPr>
                <w:sz w:val="23"/>
                <w:szCs w:val="23"/>
                <w:lang w:val="ru-RU"/>
              </w:rPr>
              <w:t>Отчет о выполненных перевозках</w:t>
            </w:r>
          </w:p>
        </w:tc>
        <w:tc>
          <w:tcPr>
            <w:tcW w:w="3332" w:type="dxa"/>
            <w:shd w:val="clear" w:color="auto" w:fill="auto"/>
            <w:vAlign w:val="center"/>
          </w:tcPr>
          <w:p w14:paraId="4F084623" w14:textId="77777777" w:rsidR="005F07CB" w:rsidRPr="003B474A" w:rsidRDefault="005F07CB" w:rsidP="009D3833">
            <w:pPr>
              <w:pStyle w:val="Normal1"/>
              <w:tabs>
                <w:tab w:val="left" w:pos="1134"/>
              </w:tabs>
              <w:jc w:val="both"/>
              <w:rPr>
                <w:sz w:val="23"/>
                <w:szCs w:val="23"/>
                <w:lang w:val="ru-RU"/>
              </w:rPr>
            </w:pPr>
            <w:r w:rsidRPr="003B474A">
              <w:rPr>
                <w:sz w:val="23"/>
                <w:szCs w:val="23"/>
                <w:lang w:val="ru-RU"/>
              </w:rPr>
              <w:t>в электронной форме</w:t>
            </w:r>
          </w:p>
        </w:tc>
        <w:tc>
          <w:tcPr>
            <w:tcW w:w="3332" w:type="dxa"/>
            <w:shd w:val="clear" w:color="auto" w:fill="auto"/>
            <w:vAlign w:val="center"/>
          </w:tcPr>
          <w:p w14:paraId="0B7794DE" w14:textId="77777777" w:rsidR="005F07CB" w:rsidRPr="003B474A" w:rsidRDefault="005F07CB" w:rsidP="009D3833">
            <w:pPr>
              <w:pStyle w:val="Normal1"/>
              <w:tabs>
                <w:tab w:val="left" w:pos="1134"/>
              </w:tabs>
              <w:jc w:val="both"/>
              <w:rPr>
                <w:sz w:val="23"/>
                <w:szCs w:val="23"/>
                <w:lang w:val="ru-RU"/>
              </w:rPr>
            </w:pPr>
            <w:r w:rsidRPr="003B474A">
              <w:rPr>
                <w:sz w:val="23"/>
                <w:szCs w:val="23"/>
                <w:lang w:val="ru-RU"/>
              </w:rPr>
              <w:t>формируется автоматически в режиме реального времени</w:t>
            </w:r>
          </w:p>
        </w:tc>
      </w:tr>
      <w:tr w:rsidR="00F1468E" w:rsidRPr="003B474A" w14:paraId="6184E5C1" w14:textId="77777777" w:rsidTr="009D3833">
        <w:tc>
          <w:tcPr>
            <w:tcW w:w="3223" w:type="dxa"/>
            <w:vMerge w:val="restart"/>
            <w:shd w:val="clear" w:color="auto" w:fill="auto"/>
            <w:vAlign w:val="center"/>
          </w:tcPr>
          <w:p w14:paraId="4C19A96E" w14:textId="77777777" w:rsidR="00F1468E" w:rsidRPr="003B474A" w:rsidRDefault="00F1468E" w:rsidP="009D3833">
            <w:pPr>
              <w:pStyle w:val="Normal1"/>
              <w:tabs>
                <w:tab w:val="left" w:pos="1134"/>
              </w:tabs>
              <w:jc w:val="center"/>
              <w:rPr>
                <w:sz w:val="23"/>
                <w:szCs w:val="23"/>
                <w:lang w:val="ru-RU"/>
              </w:rPr>
            </w:pPr>
            <w:r w:rsidRPr="003B474A">
              <w:rPr>
                <w:sz w:val="23"/>
                <w:szCs w:val="23"/>
                <w:lang w:val="ru-RU"/>
              </w:rPr>
              <w:t xml:space="preserve">Акт и счет </w:t>
            </w:r>
          </w:p>
        </w:tc>
        <w:tc>
          <w:tcPr>
            <w:tcW w:w="3332" w:type="dxa"/>
            <w:shd w:val="clear" w:color="auto" w:fill="auto"/>
            <w:vAlign w:val="center"/>
          </w:tcPr>
          <w:p w14:paraId="0F85C106" w14:textId="77777777" w:rsidR="00F1468E" w:rsidRPr="003B474A" w:rsidRDefault="00F1468E" w:rsidP="009D3833">
            <w:pPr>
              <w:pStyle w:val="Normal1"/>
              <w:tabs>
                <w:tab w:val="left" w:pos="1134"/>
              </w:tabs>
              <w:jc w:val="both"/>
              <w:rPr>
                <w:sz w:val="23"/>
                <w:szCs w:val="23"/>
                <w:lang w:val="ru-RU"/>
              </w:rPr>
            </w:pPr>
            <w:r w:rsidRPr="003B474A">
              <w:rPr>
                <w:sz w:val="23"/>
                <w:szCs w:val="23"/>
                <w:lang w:val="ru-RU"/>
              </w:rPr>
              <w:t>в электронной форме в форме скан-копий</w:t>
            </w:r>
          </w:p>
        </w:tc>
        <w:tc>
          <w:tcPr>
            <w:tcW w:w="3332" w:type="dxa"/>
            <w:shd w:val="clear" w:color="auto" w:fill="auto"/>
            <w:vAlign w:val="center"/>
          </w:tcPr>
          <w:p w14:paraId="194AB16A" w14:textId="77777777" w:rsidR="00F1468E" w:rsidRPr="003B474A" w:rsidRDefault="00F1468E" w:rsidP="009D3833">
            <w:pPr>
              <w:pStyle w:val="Normal1"/>
              <w:tabs>
                <w:tab w:val="left" w:pos="1134"/>
              </w:tabs>
              <w:jc w:val="both"/>
              <w:rPr>
                <w:sz w:val="23"/>
                <w:szCs w:val="23"/>
                <w:lang w:val="ru-RU"/>
              </w:rPr>
            </w:pPr>
            <w:r w:rsidRPr="003B474A">
              <w:rPr>
                <w:sz w:val="23"/>
                <w:szCs w:val="23"/>
                <w:lang w:val="ru-RU"/>
              </w:rPr>
              <w:t>формируется в Личном кабинете Клиента в 3-й рабочий день месяца, следующего за отчетным</w:t>
            </w:r>
          </w:p>
        </w:tc>
      </w:tr>
      <w:tr w:rsidR="00F1468E" w:rsidRPr="003B474A" w14:paraId="27E42316" w14:textId="77777777" w:rsidTr="009D3833">
        <w:tc>
          <w:tcPr>
            <w:tcW w:w="3223" w:type="dxa"/>
            <w:vMerge/>
            <w:shd w:val="clear" w:color="auto" w:fill="auto"/>
            <w:vAlign w:val="center"/>
          </w:tcPr>
          <w:p w14:paraId="426F0A6F" w14:textId="77777777" w:rsidR="00F1468E" w:rsidRPr="003B474A" w:rsidRDefault="00F1468E" w:rsidP="009D3833">
            <w:pPr>
              <w:pStyle w:val="Normal1"/>
              <w:tabs>
                <w:tab w:val="left" w:pos="1134"/>
              </w:tabs>
              <w:jc w:val="both"/>
              <w:rPr>
                <w:sz w:val="23"/>
                <w:szCs w:val="23"/>
                <w:lang w:val="ru-RU"/>
              </w:rPr>
            </w:pPr>
          </w:p>
        </w:tc>
        <w:tc>
          <w:tcPr>
            <w:tcW w:w="3332" w:type="dxa"/>
            <w:shd w:val="clear" w:color="auto" w:fill="auto"/>
            <w:vAlign w:val="center"/>
          </w:tcPr>
          <w:p w14:paraId="38F01EB0" w14:textId="77777777" w:rsidR="00F1468E" w:rsidRPr="003B474A" w:rsidRDefault="00F1468E" w:rsidP="009D3833">
            <w:pPr>
              <w:pStyle w:val="Normal1"/>
              <w:tabs>
                <w:tab w:val="left" w:pos="1134"/>
              </w:tabs>
              <w:jc w:val="both"/>
              <w:rPr>
                <w:sz w:val="23"/>
                <w:szCs w:val="23"/>
                <w:lang w:val="ru-RU"/>
              </w:rPr>
            </w:pPr>
            <w:r w:rsidRPr="003B474A">
              <w:rPr>
                <w:sz w:val="23"/>
                <w:szCs w:val="23"/>
                <w:lang w:val="ru-RU"/>
              </w:rPr>
              <w:t>в бумажной форме</w:t>
            </w:r>
          </w:p>
        </w:tc>
        <w:tc>
          <w:tcPr>
            <w:tcW w:w="3332" w:type="dxa"/>
            <w:shd w:val="clear" w:color="auto" w:fill="auto"/>
            <w:vAlign w:val="center"/>
          </w:tcPr>
          <w:p w14:paraId="6ED62206" w14:textId="77777777" w:rsidR="00F1468E" w:rsidRPr="003B474A" w:rsidRDefault="00F1468E" w:rsidP="009D3833">
            <w:pPr>
              <w:pStyle w:val="Normal1"/>
              <w:tabs>
                <w:tab w:val="left" w:pos="1134"/>
              </w:tabs>
              <w:jc w:val="both"/>
              <w:rPr>
                <w:sz w:val="23"/>
                <w:szCs w:val="23"/>
                <w:lang w:val="ru-RU"/>
              </w:rPr>
            </w:pPr>
            <w:r w:rsidRPr="003B474A">
              <w:rPr>
                <w:sz w:val="23"/>
                <w:szCs w:val="23"/>
                <w:lang w:val="ru-RU"/>
              </w:rPr>
              <w:t>формируются на 10-й рабочий день месяца, следующего за отчетным</w:t>
            </w:r>
          </w:p>
        </w:tc>
      </w:tr>
    </w:tbl>
    <w:p w14:paraId="7622D3D6" w14:textId="77777777" w:rsidR="00F1468E" w:rsidRPr="003B474A" w:rsidRDefault="00F1468E" w:rsidP="00F1468E">
      <w:pPr>
        <w:pStyle w:val="Normal1"/>
        <w:tabs>
          <w:tab w:val="left" w:pos="1134"/>
        </w:tabs>
        <w:jc w:val="both"/>
        <w:rPr>
          <w:i/>
          <w:sz w:val="23"/>
          <w:szCs w:val="23"/>
          <w:lang w:val="ru-RU"/>
        </w:rPr>
      </w:pPr>
    </w:p>
    <w:p w14:paraId="3125B892" w14:textId="7B867383" w:rsidR="00F1468E" w:rsidRPr="003B474A" w:rsidRDefault="00F1468E" w:rsidP="00F1468E">
      <w:pPr>
        <w:pStyle w:val="afc"/>
        <w:tabs>
          <w:tab w:val="left" w:pos="709"/>
        </w:tabs>
        <w:ind w:left="405"/>
        <w:jc w:val="both"/>
        <w:rPr>
          <w:sz w:val="23"/>
          <w:szCs w:val="23"/>
        </w:rPr>
      </w:pPr>
      <w:r w:rsidRPr="003B474A">
        <w:rPr>
          <w:sz w:val="23"/>
          <w:szCs w:val="23"/>
        </w:rPr>
        <w:t>Указанные в настоящем пункте документы, за исключением ЭПК, направляются Клиенту курьером или почтовым отправлением не позднее 15-го числа месяца, следующего за отчетным. При этом Стороны признают юридическую силу за документами, переданными посредством Личного кабинета Клиента, до момента фактического получения Сторонами их оригиналов.</w:t>
      </w:r>
    </w:p>
    <w:p w14:paraId="0F268E63" w14:textId="6CA1E4C3" w:rsidR="00F1468E" w:rsidRPr="003B474A" w:rsidRDefault="00F1468E" w:rsidP="00F1468E">
      <w:pPr>
        <w:pStyle w:val="afc"/>
        <w:numPr>
          <w:ilvl w:val="1"/>
          <w:numId w:val="14"/>
        </w:numPr>
        <w:tabs>
          <w:tab w:val="left" w:pos="709"/>
        </w:tabs>
        <w:jc w:val="both"/>
        <w:rPr>
          <w:sz w:val="23"/>
          <w:szCs w:val="23"/>
        </w:rPr>
      </w:pPr>
      <w:r w:rsidRPr="003B474A">
        <w:rPr>
          <w:sz w:val="23"/>
          <w:szCs w:val="23"/>
        </w:rPr>
        <w:t xml:space="preserve">При отсутствии у Клиента каких-либо возражений к Акту, он обязан в течение 2-х (двух) рабочих дней с момента получения Акта подписать и направить его Перевозчику. В случае </w:t>
      </w:r>
      <w:r w:rsidR="009502B6" w:rsidRPr="003B474A">
        <w:rPr>
          <w:sz w:val="23"/>
          <w:szCs w:val="23"/>
        </w:rPr>
        <w:t xml:space="preserve">отсутствия </w:t>
      </w:r>
      <w:r w:rsidRPr="003B474A">
        <w:rPr>
          <w:sz w:val="23"/>
          <w:szCs w:val="23"/>
        </w:rPr>
        <w:t>в указанный в пункте 6.2 настоящего договора срок письменных возражений</w:t>
      </w:r>
      <w:r w:rsidR="009502B6" w:rsidRPr="003B474A">
        <w:rPr>
          <w:sz w:val="23"/>
          <w:szCs w:val="23"/>
        </w:rPr>
        <w:t xml:space="preserve"> Клиента</w:t>
      </w:r>
      <w:r w:rsidRPr="003B474A">
        <w:rPr>
          <w:sz w:val="23"/>
          <w:szCs w:val="23"/>
        </w:rPr>
        <w:t xml:space="preserve">, перевозки пассажиров будут считаться выполненными Перевозчиком по указанной в Акте стоимости.  </w:t>
      </w:r>
    </w:p>
    <w:p w14:paraId="55311B2B" w14:textId="77777777" w:rsidR="00F1468E" w:rsidRPr="003B474A" w:rsidRDefault="00F1468E" w:rsidP="00F1468E">
      <w:pPr>
        <w:pStyle w:val="afc"/>
        <w:numPr>
          <w:ilvl w:val="1"/>
          <w:numId w:val="38"/>
        </w:numPr>
        <w:tabs>
          <w:tab w:val="left" w:pos="709"/>
        </w:tabs>
        <w:jc w:val="both"/>
        <w:rPr>
          <w:sz w:val="23"/>
          <w:szCs w:val="23"/>
        </w:rPr>
      </w:pPr>
      <w:r w:rsidRPr="003B474A">
        <w:rPr>
          <w:sz w:val="23"/>
          <w:szCs w:val="23"/>
        </w:rPr>
        <w:lastRenderedPageBreak/>
        <w:t>В целях удостоверения факта перевозки пассажира Перевозчик оформляет ЭПК, в которой информация о перевозке пассажира представлена в электронно-цифровой форме.</w:t>
      </w:r>
    </w:p>
    <w:p w14:paraId="57EC2B18" w14:textId="77777777" w:rsidR="00F1468E" w:rsidRPr="003B474A" w:rsidRDefault="00F1468E" w:rsidP="00F1468E">
      <w:pPr>
        <w:pStyle w:val="afc"/>
        <w:numPr>
          <w:ilvl w:val="2"/>
          <w:numId w:val="38"/>
        </w:numPr>
        <w:tabs>
          <w:tab w:val="left" w:pos="0"/>
        </w:tabs>
        <w:jc w:val="both"/>
        <w:rPr>
          <w:sz w:val="23"/>
          <w:szCs w:val="23"/>
        </w:rPr>
      </w:pPr>
      <w:r w:rsidRPr="003B474A">
        <w:rPr>
          <w:sz w:val="23"/>
          <w:szCs w:val="23"/>
        </w:rPr>
        <w:t xml:space="preserve">ЭПК формируется с помощью находящегося у водителя специального электронного терминала, на экране которого отображаются реквизиты данной квитанции. </w:t>
      </w:r>
    </w:p>
    <w:p w14:paraId="1A3E15D5" w14:textId="77777777" w:rsidR="00F1468E" w:rsidRPr="003B474A" w:rsidRDefault="00F1468E" w:rsidP="00F1468E">
      <w:pPr>
        <w:pStyle w:val="afc"/>
        <w:numPr>
          <w:ilvl w:val="2"/>
          <w:numId w:val="38"/>
        </w:numPr>
        <w:tabs>
          <w:tab w:val="left" w:pos="709"/>
        </w:tabs>
        <w:jc w:val="both"/>
        <w:rPr>
          <w:sz w:val="23"/>
          <w:szCs w:val="23"/>
        </w:rPr>
      </w:pPr>
      <w:r w:rsidRPr="003B474A">
        <w:rPr>
          <w:sz w:val="23"/>
          <w:szCs w:val="23"/>
        </w:rPr>
        <w:t>ЭПК имеет следующие обязательные реквизиты:</w:t>
      </w:r>
    </w:p>
    <w:p w14:paraId="5AD84540" w14:textId="77777777" w:rsidR="00F1468E" w:rsidRPr="003B474A" w:rsidRDefault="00F1468E" w:rsidP="00F1468E">
      <w:pPr>
        <w:pStyle w:val="Normal1"/>
        <w:numPr>
          <w:ilvl w:val="0"/>
          <w:numId w:val="32"/>
        </w:numPr>
        <w:tabs>
          <w:tab w:val="left" w:pos="709"/>
        </w:tabs>
        <w:ind w:left="709" w:hanging="283"/>
        <w:jc w:val="both"/>
        <w:rPr>
          <w:sz w:val="23"/>
          <w:szCs w:val="23"/>
          <w:lang w:val="ru-RU"/>
        </w:rPr>
      </w:pPr>
      <w:r w:rsidRPr="003B474A">
        <w:rPr>
          <w:sz w:val="23"/>
          <w:szCs w:val="23"/>
          <w:lang w:val="ru-RU"/>
        </w:rPr>
        <w:t>наименование и уникальный номер ЭПК;</w:t>
      </w:r>
    </w:p>
    <w:p w14:paraId="35E57CEB" w14:textId="77777777" w:rsidR="00F1468E" w:rsidRPr="003B474A" w:rsidRDefault="00F1468E" w:rsidP="00F1468E">
      <w:pPr>
        <w:pStyle w:val="Normal1"/>
        <w:numPr>
          <w:ilvl w:val="0"/>
          <w:numId w:val="32"/>
        </w:numPr>
        <w:tabs>
          <w:tab w:val="left" w:pos="709"/>
        </w:tabs>
        <w:ind w:left="709" w:hanging="283"/>
        <w:jc w:val="both"/>
        <w:rPr>
          <w:sz w:val="23"/>
          <w:szCs w:val="23"/>
          <w:lang w:val="ru-RU"/>
        </w:rPr>
      </w:pPr>
      <w:r w:rsidRPr="003B474A">
        <w:rPr>
          <w:sz w:val="23"/>
          <w:szCs w:val="23"/>
          <w:lang w:val="ru-RU"/>
        </w:rPr>
        <w:t>наименование Перевозчика;</w:t>
      </w:r>
    </w:p>
    <w:p w14:paraId="3FF626F3" w14:textId="77777777" w:rsidR="00F1468E" w:rsidRPr="003B474A" w:rsidRDefault="00F1468E" w:rsidP="00F1468E">
      <w:pPr>
        <w:pStyle w:val="Normal1"/>
        <w:numPr>
          <w:ilvl w:val="0"/>
          <w:numId w:val="32"/>
        </w:numPr>
        <w:tabs>
          <w:tab w:val="left" w:pos="709"/>
        </w:tabs>
        <w:ind w:left="709" w:hanging="283"/>
        <w:jc w:val="both"/>
        <w:rPr>
          <w:sz w:val="23"/>
          <w:szCs w:val="23"/>
          <w:lang w:val="ru-RU"/>
        </w:rPr>
      </w:pPr>
      <w:r w:rsidRPr="003B474A">
        <w:rPr>
          <w:sz w:val="23"/>
          <w:szCs w:val="23"/>
          <w:lang w:val="ru-RU"/>
        </w:rPr>
        <w:t xml:space="preserve">дата (время) составления ЭПК; </w:t>
      </w:r>
    </w:p>
    <w:p w14:paraId="6141217A" w14:textId="77777777" w:rsidR="00F1468E" w:rsidRPr="003B474A" w:rsidRDefault="00F1468E" w:rsidP="00F1468E">
      <w:pPr>
        <w:pStyle w:val="Normal1"/>
        <w:numPr>
          <w:ilvl w:val="0"/>
          <w:numId w:val="32"/>
        </w:numPr>
        <w:tabs>
          <w:tab w:val="left" w:pos="709"/>
        </w:tabs>
        <w:ind w:left="709" w:hanging="283"/>
        <w:jc w:val="both"/>
        <w:rPr>
          <w:sz w:val="23"/>
          <w:szCs w:val="23"/>
          <w:lang w:val="ru-RU"/>
        </w:rPr>
      </w:pPr>
      <w:r w:rsidRPr="003B474A">
        <w:rPr>
          <w:sz w:val="23"/>
          <w:szCs w:val="23"/>
          <w:lang w:val="ru-RU"/>
        </w:rPr>
        <w:t xml:space="preserve">стоимость поездки; </w:t>
      </w:r>
    </w:p>
    <w:p w14:paraId="1AAE2010" w14:textId="77777777" w:rsidR="00F1468E" w:rsidRPr="003B474A" w:rsidRDefault="00F1468E" w:rsidP="00F1468E">
      <w:pPr>
        <w:pStyle w:val="Normal1"/>
        <w:numPr>
          <w:ilvl w:val="0"/>
          <w:numId w:val="32"/>
        </w:numPr>
        <w:tabs>
          <w:tab w:val="left" w:pos="709"/>
        </w:tabs>
        <w:ind w:left="709" w:hanging="283"/>
        <w:jc w:val="both"/>
        <w:rPr>
          <w:sz w:val="23"/>
          <w:szCs w:val="23"/>
          <w:lang w:val="ru-RU"/>
        </w:rPr>
      </w:pPr>
      <w:r w:rsidRPr="003B474A">
        <w:rPr>
          <w:sz w:val="23"/>
          <w:szCs w:val="23"/>
          <w:lang w:val="ru-RU"/>
        </w:rPr>
        <w:t>наименование Клиента;</w:t>
      </w:r>
    </w:p>
    <w:p w14:paraId="2510B804" w14:textId="77777777" w:rsidR="00F1468E" w:rsidRPr="003B474A" w:rsidRDefault="00F1468E" w:rsidP="00F1468E">
      <w:pPr>
        <w:pStyle w:val="Normal1"/>
        <w:numPr>
          <w:ilvl w:val="0"/>
          <w:numId w:val="32"/>
        </w:numPr>
        <w:tabs>
          <w:tab w:val="left" w:pos="709"/>
        </w:tabs>
        <w:ind w:left="709" w:hanging="283"/>
        <w:jc w:val="both"/>
        <w:rPr>
          <w:sz w:val="23"/>
          <w:szCs w:val="23"/>
          <w:lang w:val="ru-RU"/>
        </w:rPr>
      </w:pPr>
      <w:r w:rsidRPr="003B474A">
        <w:rPr>
          <w:sz w:val="23"/>
          <w:szCs w:val="23"/>
          <w:lang w:val="ru-RU"/>
        </w:rPr>
        <w:t xml:space="preserve">подпись пассажира. </w:t>
      </w:r>
    </w:p>
    <w:p w14:paraId="0D703FC2" w14:textId="4F2E9E7F" w:rsidR="00F1468E" w:rsidRPr="003B474A" w:rsidRDefault="00F1468E" w:rsidP="009502B6">
      <w:pPr>
        <w:pStyle w:val="afc"/>
        <w:numPr>
          <w:ilvl w:val="2"/>
          <w:numId w:val="38"/>
        </w:numPr>
        <w:tabs>
          <w:tab w:val="left" w:pos="0"/>
        </w:tabs>
        <w:ind w:left="426" w:hanging="426"/>
        <w:jc w:val="both"/>
        <w:rPr>
          <w:sz w:val="23"/>
          <w:szCs w:val="23"/>
        </w:rPr>
      </w:pPr>
      <w:r w:rsidRPr="003B474A">
        <w:rPr>
          <w:sz w:val="23"/>
          <w:szCs w:val="23"/>
        </w:rPr>
        <w:t>По окончании поездки пассажир</w:t>
      </w:r>
      <w:r w:rsidR="009502B6" w:rsidRPr="003B474A">
        <w:rPr>
          <w:sz w:val="23"/>
          <w:szCs w:val="23"/>
        </w:rPr>
        <w:t>у предлагается</w:t>
      </w:r>
      <w:r w:rsidRPr="003B474A">
        <w:rPr>
          <w:sz w:val="23"/>
          <w:szCs w:val="23"/>
        </w:rPr>
        <w:t xml:space="preserve"> путем прикосновения стилусом (устройством в виде стержня) к экрану специального электронного терминала в реквизите ЭПК «подпись пассажира» подписать аналогом собственноручной подписи. </w:t>
      </w:r>
    </w:p>
    <w:p w14:paraId="182F569A" w14:textId="341BF23B" w:rsidR="00F1468E" w:rsidRPr="003B474A" w:rsidRDefault="00F1468E" w:rsidP="00F1468E">
      <w:pPr>
        <w:pStyle w:val="afc"/>
        <w:numPr>
          <w:ilvl w:val="1"/>
          <w:numId w:val="14"/>
        </w:numPr>
        <w:tabs>
          <w:tab w:val="left" w:pos="709"/>
        </w:tabs>
        <w:jc w:val="both"/>
        <w:rPr>
          <w:sz w:val="23"/>
          <w:szCs w:val="23"/>
        </w:rPr>
      </w:pPr>
      <w:r w:rsidRPr="003B474A">
        <w:rPr>
          <w:sz w:val="23"/>
          <w:szCs w:val="23"/>
        </w:rPr>
        <w:t>В случае использования Перевозчиком при совершении гражданско-правовых сделок или иных юридически значимых действий электронных подписей для определения лица, подписывающего информацию в электронной форме, Перевозчик обязан письменно уведомить об этом Клиента в течение 5-</w:t>
      </w:r>
      <w:r w:rsidR="007422A5">
        <w:rPr>
          <w:sz w:val="23"/>
          <w:szCs w:val="23"/>
        </w:rPr>
        <w:t>ти</w:t>
      </w:r>
      <w:r w:rsidRPr="003B474A">
        <w:rPr>
          <w:sz w:val="23"/>
          <w:szCs w:val="23"/>
        </w:rPr>
        <w:t xml:space="preserve"> (пяти) дней с момента начала такого использования. Данным уведомлением Перевозчик также предлагает Клиенту в рамках настоящего договора осуществлять обмен информацией, в том числе первичными отчетными документами в электронной форме с использованием электронных подписей Сторон. В случае согласия Клиента на осуществление такого обмена, Клиент обязан письменно уведомить об этом Перевозчика. </w:t>
      </w:r>
    </w:p>
    <w:p w14:paraId="616B651A" w14:textId="450BFC11" w:rsidR="00F1468E" w:rsidRPr="003B474A" w:rsidRDefault="00F1468E" w:rsidP="009502B6">
      <w:pPr>
        <w:pStyle w:val="afc"/>
        <w:numPr>
          <w:ilvl w:val="1"/>
          <w:numId w:val="14"/>
        </w:numPr>
        <w:tabs>
          <w:tab w:val="left" w:pos="709"/>
        </w:tabs>
        <w:jc w:val="both"/>
        <w:rPr>
          <w:sz w:val="23"/>
          <w:szCs w:val="23"/>
        </w:rPr>
      </w:pPr>
      <w:r w:rsidRPr="003B474A">
        <w:rPr>
          <w:sz w:val="23"/>
          <w:szCs w:val="23"/>
        </w:rPr>
        <w:t xml:space="preserve">Настоящим Стороны согласовали, что началом совместного использования ими электронных подписей в рамках настоящего договора является 5-й рабочий день с момента получения Перевозчиком письменного уведомления Клиента о его согласии на осуществлении обмена информацией в электронной форме с использованием электронных подписей Сторон.   </w:t>
      </w:r>
    </w:p>
    <w:p w14:paraId="70127DEB" w14:textId="77777777" w:rsidR="00F1468E" w:rsidRPr="003B474A" w:rsidRDefault="00F1468E" w:rsidP="00F1468E">
      <w:pPr>
        <w:pStyle w:val="Normal1"/>
        <w:tabs>
          <w:tab w:val="left" w:pos="1134"/>
        </w:tabs>
        <w:ind w:firstLine="720"/>
        <w:jc w:val="both"/>
        <w:rPr>
          <w:sz w:val="23"/>
          <w:szCs w:val="23"/>
          <w:lang w:val="ru-RU"/>
        </w:rPr>
      </w:pPr>
    </w:p>
    <w:p w14:paraId="10759AA8" w14:textId="77777777" w:rsidR="00F1468E" w:rsidRPr="003B474A" w:rsidRDefault="00F1468E" w:rsidP="00F1468E">
      <w:pPr>
        <w:pStyle w:val="afc"/>
        <w:numPr>
          <w:ilvl w:val="0"/>
          <w:numId w:val="14"/>
        </w:numPr>
        <w:tabs>
          <w:tab w:val="left" w:pos="709"/>
        </w:tabs>
        <w:jc w:val="center"/>
        <w:rPr>
          <w:b/>
          <w:sz w:val="23"/>
          <w:szCs w:val="23"/>
        </w:rPr>
      </w:pPr>
      <w:r w:rsidRPr="003B474A">
        <w:rPr>
          <w:b/>
          <w:sz w:val="23"/>
          <w:szCs w:val="23"/>
        </w:rPr>
        <w:t>Срок действия договора и порядок расторжения договора</w:t>
      </w:r>
    </w:p>
    <w:p w14:paraId="0ABAE34B" w14:textId="77777777" w:rsidR="00F1468E" w:rsidRPr="003B474A" w:rsidRDefault="00F1468E" w:rsidP="00F1468E">
      <w:pPr>
        <w:pStyle w:val="Normal1"/>
        <w:ind w:left="360"/>
        <w:jc w:val="center"/>
        <w:rPr>
          <w:b/>
          <w:sz w:val="23"/>
          <w:szCs w:val="23"/>
          <w:lang w:val="ru-RU"/>
        </w:rPr>
      </w:pPr>
    </w:p>
    <w:p w14:paraId="3EAE79EE" w14:textId="4D1385F9" w:rsidR="00F1468E" w:rsidRPr="003B474A" w:rsidRDefault="00F1468E" w:rsidP="00F1468E">
      <w:pPr>
        <w:pStyle w:val="afc"/>
        <w:numPr>
          <w:ilvl w:val="1"/>
          <w:numId w:val="14"/>
        </w:numPr>
        <w:tabs>
          <w:tab w:val="left" w:pos="709"/>
        </w:tabs>
        <w:jc w:val="both"/>
        <w:rPr>
          <w:sz w:val="23"/>
          <w:szCs w:val="23"/>
        </w:rPr>
      </w:pPr>
      <w:r w:rsidRPr="003B474A">
        <w:rPr>
          <w:sz w:val="23"/>
          <w:szCs w:val="23"/>
        </w:rPr>
        <w:t>Настоящий договор вступает в силу с момента его подписания Сторонами и действует по 31 декабря 20</w:t>
      </w:r>
      <w:r w:rsidR="00E36DC8">
        <w:rPr>
          <w:sz w:val="23"/>
          <w:szCs w:val="23"/>
        </w:rPr>
        <w:t>2</w:t>
      </w:r>
      <w:r w:rsidR="00633E00">
        <w:rPr>
          <w:sz w:val="23"/>
          <w:szCs w:val="23"/>
        </w:rPr>
        <w:t>4</w:t>
      </w:r>
      <w:r w:rsidRPr="003B474A">
        <w:rPr>
          <w:sz w:val="23"/>
          <w:szCs w:val="23"/>
        </w:rPr>
        <w:t xml:space="preserve"> года. </w:t>
      </w:r>
    </w:p>
    <w:p w14:paraId="46887674" w14:textId="77777777" w:rsidR="00F1468E" w:rsidRPr="003B474A" w:rsidRDefault="00F1468E" w:rsidP="00F1468E">
      <w:pPr>
        <w:pStyle w:val="afc"/>
        <w:numPr>
          <w:ilvl w:val="1"/>
          <w:numId w:val="14"/>
        </w:numPr>
        <w:tabs>
          <w:tab w:val="left" w:pos="709"/>
        </w:tabs>
        <w:jc w:val="both"/>
        <w:rPr>
          <w:sz w:val="23"/>
          <w:szCs w:val="23"/>
        </w:rPr>
      </w:pPr>
      <w:r w:rsidRPr="003B474A">
        <w:rPr>
          <w:sz w:val="23"/>
          <w:szCs w:val="23"/>
        </w:rPr>
        <w:t>В случае, если за 7 (семь) дней до окончания срока действия настоящего договора ни одна из Сторон письменно не уведомит друг друга о прекращении его действия, Договор считается продленным на тех же условиях на неопределенный срок.</w:t>
      </w:r>
    </w:p>
    <w:p w14:paraId="7C35158E" w14:textId="55CEDCA8" w:rsidR="00F1468E" w:rsidRDefault="00F1468E" w:rsidP="00F1468E">
      <w:pPr>
        <w:pStyle w:val="afc"/>
        <w:numPr>
          <w:ilvl w:val="1"/>
          <w:numId w:val="14"/>
        </w:numPr>
        <w:tabs>
          <w:tab w:val="left" w:pos="709"/>
        </w:tabs>
        <w:jc w:val="both"/>
        <w:rPr>
          <w:sz w:val="23"/>
          <w:szCs w:val="23"/>
        </w:rPr>
      </w:pPr>
      <w:r w:rsidRPr="003B474A">
        <w:rPr>
          <w:sz w:val="23"/>
          <w:szCs w:val="23"/>
        </w:rPr>
        <w:t>Невыполнение условий настоящего договора может являться основанием для его расторжения в одностороннем внесудебном порядке с предварительным письменным уведомлением Стороны, нарушающей условия настоящего договора, не менее чем за 10 (десять) дней до предполагаемой даты расторжения.</w:t>
      </w:r>
    </w:p>
    <w:p w14:paraId="7BF40500" w14:textId="77777777" w:rsidR="00966645" w:rsidRPr="003B474A" w:rsidRDefault="00966645" w:rsidP="00966645">
      <w:pPr>
        <w:pStyle w:val="afc"/>
        <w:tabs>
          <w:tab w:val="left" w:pos="709"/>
        </w:tabs>
        <w:ind w:left="405"/>
        <w:jc w:val="both"/>
        <w:rPr>
          <w:sz w:val="23"/>
          <w:szCs w:val="23"/>
        </w:rPr>
      </w:pPr>
    </w:p>
    <w:p w14:paraId="6EBEDA79" w14:textId="77777777" w:rsidR="00F1468E" w:rsidRPr="003B474A" w:rsidRDefault="00F1468E" w:rsidP="00F1468E">
      <w:pPr>
        <w:pStyle w:val="afc"/>
        <w:numPr>
          <w:ilvl w:val="0"/>
          <w:numId w:val="14"/>
        </w:numPr>
        <w:tabs>
          <w:tab w:val="left" w:pos="709"/>
        </w:tabs>
        <w:jc w:val="center"/>
        <w:rPr>
          <w:b/>
          <w:sz w:val="23"/>
          <w:szCs w:val="23"/>
        </w:rPr>
      </w:pPr>
      <w:r w:rsidRPr="003B474A">
        <w:rPr>
          <w:b/>
          <w:sz w:val="23"/>
          <w:szCs w:val="23"/>
        </w:rPr>
        <w:t>Ответственность сторон</w:t>
      </w:r>
    </w:p>
    <w:p w14:paraId="2AD03969" w14:textId="77777777" w:rsidR="00F1468E" w:rsidRPr="003B474A" w:rsidRDefault="00F1468E" w:rsidP="00F1468E">
      <w:pPr>
        <w:pStyle w:val="Normal1"/>
        <w:ind w:left="360"/>
        <w:jc w:val="center"/>
        <w:rPr>
          <w:b/>
          <w:sz w:val="23"/>
          <w:szCs w:val="23"/>
          <w:lang w:val="ru-RU"/>
        </w:rPr>
      </w:pPr>
    </w:p>
    <w:p w14:paraId="113748E4" w14:textId="77777777" w:rsidR="00F1468E" w:rsidRPr="003B474A" w:rsidRDefault="00F1468E" w:rsidP="00F1468E">
      <w:pPr>
        <w:pStyle w:val="afc"/>
        <w:numPr>
          <w:ilvl w:val="1"/>
          <w:numId w:val="14"/>
        </w:numPr>
        <w:tabs>
          <w:tab w:val="left" w:pos="709"/>
        </w:tabs>
        <w:jc w:val="both"/>
        <w:rPr>
          <w:sz w:val="23"/>
          <w:szCs w:val="23"/>
        </w:rPr>
      </w:pPr>
      <w:r w:rsidRPr="003B474A">
        <w:rPr>
          <w:sz w:val="23"/>
          <w:szCs w:val="23"/>
        </w:rPr>
        <w:t>Стороны несут ответственность за неисполнение или ненадлежащее исполнение обязательств по настоящему договору в соответствии с действующим законодательством Российской Федерации.</w:t>
      </w:r>
    </w:p>
    <w:p w14:paraId="10F3FAD8" w14:textId="47AD6C33" w:rsidR="00F1468E" w:rsidRDefault="00F1468E" w:rsidP="00F1468E">
      <w:pPr>
        <w:pStyle w:val="afc"/>
        <w:numPr>
          <w:ilvl w:val="1"/>
          <w:numId w:val="14"/>
        </w:numPr>
        <w:tabs>
          <w:tab w:val="left" w:pos="709"/>
        </w:tabs>
        <w:jc w:val="both"/>
        <w:rPr>
          <w:sz w:val="23"/>
          <w:szCs w:val="23"/>
        </w:rPr>
      </w:pPr>
      <w:r w:rsidRPr="003B474A">
        <w:rPr>
          <w:sz w:val="23"/>
          <w:szCs w:val="23"/>
        </w:rPr>
        <w:t>В случае отказа Клиента или пассажира от поездки по ранее переданному в Диспетчерскую службу заказу:</w:t>
      </w:r>
    </w:p>
    <w:p w14:paraId="631CA995" w14:textId="01836D24" w:rsidR="00FA7F09" w:rsidRPr="00FA7F09" w:rsidRDefault="00FA7F09" w:rsidP="00FA7F09">
      <w:pPr>
        <w:pStyle w:val="afc"/>
        <w:tabs>
          <w:tab w:val="left" w:pos="709"/>
        </w:tabs>
        <w:ind w:left="405"/>
        <w:jc w:val="both"/>
        <w:rPr>
          <w:b/>
          <w:bCs/>
          <w:i/>
          <w:iCs/>
          <w:sz w:val="23"/>
          <w:szCs w:val="23"/>
          <w:u w:val="single"/>
        </w:rPr>
      </w:pPr>
      <w:r w:rsidRPr="00FA7F09">
        <w:rPr>
          <w:b/>
          <w:bCs/>
          <w:i/>
          <w:iCs/>
          <w:sz w:val="23"/>
          <w:szCs w:val="23"/>
          <w:u w:val="single"/>
        </w:rPr>
        <w:t>a)</w:t>
      </w:r>
      <w:r w:rsidRPr="00FA7F09">
        <w:rPr>
          <w:b/>
          <w:bCs/>
          <w:i/>
          <w:iCs/>
          <w:sz w:val="23"/>
          <w:szCs w:val="23"/>
          <w:u w:val="single"/>
        </w:rPr>
        <w:tab/>
        <w:t>по  тарифу «Корпоратив»:</w:t>
      </w:r>
    </w:p>
    <w:p w14:paraId="7AEAE3CB" w14:textId="77777777" w:rsidR="00F1468E" w:rsidRPr="003B474A" w:rsidRDefault="00F1468E" w:rsidP="00F1468E">
      <w:pPr>
        <w:pStyle w:val="Normal1"/>
        <w:numPr>
          <w:ilvl w:val="0"/>
          <w:numId w:val="32"/>
        </w:numPr>
        <w:tabs>
          <w:tab w:val="left" w:pos="709"/>
        </w:tabs>
        <w:ind w:left="709" w:hanging="283"/>
        <w:jc w:val="both"/>
        <w:rPr>
          <w:sz w:val="23"/>
          <w:szCs w:val="23"/>
          <w:lang w:val="ru-RU"/>
        </w:rPr>
      </w:pPr>
      <w:bookmarkStart w:id="4" w:name="_Hlk499825453"/>
      <w:bookmarkStart w:id="5" w:name="_Hlk89090475"/>
      <w:r w:rsidRPr="003B474A">
        <w:rPr>
          <w:sz w:val="23"/>
          <w:szCs w:val="23"/>
          <w:lang w:val="ru-RU"/>
        </w:rPr>
        <w:t>менее, чем за 10 (десять) минут до указанного в заказе времени подачи легкового такси, если адрес подачи находится в пределах КАД (городской черты), Клиент по требованию Перевозчика обязан уплатить штраф в размере:</w:t>
      </w:r>
    </w:p>
    <w:p w14:paraId="2031CCD9" w14:textId="77777777" w:rsidR="00F1468E" w:rsidRPr="003B474A" w:rsidRDefault="00F1468E" w:rsidP="00F1468E">
      <w:pPr>
        <w:pStyle w:val="Normal1"/>
        <w:numPr>
          <w:ilvl w:val="0"/>
          <w:numId w:val="43"/>
        </w:numPr>
        <w:tabs>
          <w:tab w:val="left" w:pos="709"/>
        </w:tabs>
        <w:jc w:val="both"/>
        <w:rPr>
          <w:sz w:val="23"/>
          <w:szCs w:val="23"/>
          <w:lang w:val="ru-RU"/>
        </w:rPr>
      </w:pPr>
      <w:bookmarkStart w:id="6" w:name="_Hlk499826832"/>
      <w:r w:rsidRPr="003B474A">
        <w:rPr>
          <w:sz w:val="23"/>
          <w:szCs w:val="23"/>
          <w:lang w:val="ru-RU"/>
        </w:rPr>
        <w:t>стоимости минимальной поездки по соответствующему тарифу;</w:t>
      </w:r>
    </w:p>
    <w:p w14:paraId="318C5C1A" w14:textId="77777777" w:rsidR="00F1468E" w:rsidRPr="003B474A" w:rsidRDefault="00F1468E" w:rsidP="00F1468E">
      <w:pPr>
        <w:pStyle w:val="Normal1"/>
        <w:numPr>
          <w:ilvl w:val="0"/>
          <w:numId w:val="43"/>
        </w:numPr>
        <w:tabs>
          <w:tab w:val="left" w:pos="709"/>
        </w:tabs>
        <w:jc w:val="both"/>
        <w:rPr>
          <w:sz w:val="23"/>
          <w:szCs w:val="23"/>
          <w:lang w:val="ru-RU"/>
        </w:rPr>
      </w:pPr>
      <w:r w:rsidRPr="003B474A">
        <w:rPr>
          <w:sz w:val="23"/>
          <w:szCs w:val="23"/>
          <w:lang w:val="ru-RU"/>
        </w:rPr>
        <w:t>стоимости ожидания с момента подачи легкового такси ко времени, указанному в заказе, в случае его наличия;</w:t>
      </w:r>
    </w:p>
    <w:p w14:paraId="70B61EEB" w14:textId="77777777" w:rsidR="00F1468E" w:rsidRPr="003B474A" w:rsidRDefault="00F1468E" w:rsidP="00F1468E">
      <w:pPr>
        <w:pStyle w:val="Normal1"/>
        <w:numPr>
          <w:ilvl w:val="0"/>
          <w:numId w:val="43"/>
        </w:numPr>
        <w:tabs>
          <w:tab w:val="left" w:pos="709"/>
        </w:tabs>
        <w:jc w:val="both"/>
        <w:rPr>
          <w:sz w:val="23"/>
          <w:szCs w:val="23"/>
          <w:lang w:val="ru-RU"/>
        </w:rPr>
      </w:pPr>
      <w:r w:rsidRPr="003B474A">
        <w:rPr>
          <w:sz w:val="23"/>
          <w:szCs w:val="23"/>
          <w:lang w:val="ru-RU"/>
        </w:rPr>
        <w:t>стоимости доп. услуги «Встреча пассажиров с табличкой», в случае ее наличия.</w:t>
      </w:r>
    </w:p>
    <w:bookmarkEnd w:id="4"/>
    <w:bookmarkEnd w:id="6"/>
    <w:p w14:paraId="15CD1688" w14:textId="77777777" w:rsidR="00F1468E" w:rsidRPr="003B474A" w:rsidRDefault="00F1468E" w:rsidP="00F1468E">
      <w:pPr>
        <w:pStyle w:val="Normal1"/>
        <w:numPr>
          <w:ilvl w:val="0"/>
          <w:numId w:val="32"/>
        </w:numPr>
        <w:tabs>
          <w:tab w:val="left" w:pos="709"/>
        </w:tabs>
        <w:ind w:left="709" w:hanging="283"/>
        <w:jc w:val="both"/>
        <w:rPr>
          <w:sz w:val="23"/>
          <w:szCs w:val="23"/>
          <w:lang w:val="ru-RU"/>
        </w:rPr>
      </w:pPr>
      <w:r w:rsidRPr="003B474A">
        <w:rPr>
          <w:sz w:val="23"/>
          <w:szCs w:val="23"/>
          <w:lang w:val="ru-RU"/>
        </w:rPr>
        <w:lastRenderedPageBreak/>
        <w:t>менее, чем за 40 (сорок) минут до указанного в заказе времени подачи легкового такси, если адрес подачи находится за пределами КАД (городской черты), Клиент по требованию Перевозчика обязан уплатить штраф в размере:</w:t>
      </w:r>
    </w:p>
    <w:p w14:paraId="77E62E4D" w14:textId="77777777" w:rsidR="00F1468E" w:rsidRPr="003B474A" w:rsidRDefault="00F1468E" w:rsidP="00F1468E">
      <w:pPr>
        <w:pStyle w:val="Normal1"/>
        <w:numPr>
          <w:ilvl w:val="0"/>
          <w:numId w:val="43"/>
        </w:numPr>
        <w:tabs>
          <w:tab w:val="left" w:pos="709"/>
        </w:tabs>
        <w:jc w:val="both"/>
        <w:rPr>
          <w:sz w:val="23"/>
          <w:szCs w:val="23"/>
          <w:lang w:val="ru-RU"/>
        </w:rPr>
      </w:pPr>
      <w:r w:rsidRPr="003B474A">
        <w:rPr>
          <w:sz w:val="23"/>
          <w:szCs w:val="23"/>
          <w:lang w:val="ru-RU"/>
        </w:rPr>
        <w:t>стоимости подачи авто за пределы КАД (городской черты);</w:t>
      </w:r>
    </w:p>
    <w:p w14:paraId="548B4A70" w14:textId="77777777" w:rsidR="00F1468E" w:rsidRPr="003B474A" w:rsidRDefault="00F1468E" w:rsidP="00F1468E">
      <w:pPr>
        <w:pStyle w:val="Normal1"/>
        <w:numPr>
          <w:ilvl w:val="0"/>
          <w:numId w:val="43"/>
        </w:numPr>
        <w:tabs>
          <w:tab w:val="left" w:pos="709"/>
        </w:tabs>
        <w:jc w:val="both"/>
        <w:rPr>
          <w:sz w:val="23"/>
          <w:szCs w:val="23"/>
          <w:lang w:val="ru-RU"/>
        </w:rPr>
      </w:pPr>
      <w:r w:rsidRPr="003B474A">
        <w:rPr>
          <w:sz w:val="23"/>
          <w:szCs w:val="23"/>
          <w:lang w:val="ru-RU"/>
        </w:rPr>
        <w:t>стоимости минимальной поездки по соответствующему тарифу;</w:t>
      </w:r>
    </w:p>
    <w:p w14:paraId="7EB39E4C" w14:textId="77777777" w:rsidR="00F1468E" w:rsidRPr="003B474A" w:rsidRDefault="00F1468E" w:rsidP="00F1468E">
      <w:pPr>
        <w:pStyle w:val="Normal1"/>
        <w:numPr>
          <w:ilvl w:val="0"/>
          <w:numId w:val="43"/>
        </w:numPr>
        <w:tabs>
          <w:tab w:val="left" w:pos="709"/>
        </w:tabs>
        <w:jc w:val="both"/>
        <w:rPr>
          <w:sz w:val="23"/>
          <w:szCs w:val="23"/>
          <w:lang w:val="ru-RU"/>
        </w:rPr>
      </w:pPr>
      <w:r w:rsidRPr="003B474A">
        <w:rPr>
          <w:sz w:val="23"/>
          <w:szCs w:val="23"/>
          <w:lang w:val="ru-RU"/>
        </w:rPr>
        <w:t>стоимости ожидания с момента подачи легкового такси ко времени, указанному в заказе, в случае его наличия;</w:t>
      </w:r>
    </w:p>
    <w:p w14:paraId="4BCCD43A" w14:textId="29FEBC0C" w:rsidR="00F1468E" w:rsidRDefault="00F1468E" w:rsidP="00F1468E">
      <w:pPr>
        <w:pStyle w:val="Normal1"/>
        <w:numPr>
          <w:ilvl w:val="0"/>
          <w:numId w:val="43"/>
        </w:numPr>
        <w:tabs>
          <w:tab w:val="left" w:pos="709"/>
        </w:tabs>
        <w:jc w:val="both"/>
        <w:rPr>
          <w:sz w:val="23"/>
          <w:szCs w:val="23"/>
          <w:lang w:val="ru-RU"/>
        </w:rPr>
      </w:pPr>
      <w:r w:rsidRPr="003B474A">
        <w:rPr>
          <w:sz w:val="23"/>
          <w:szCs w:val="23"/>
          <w:lang w:val="ru-RU"/>
        </w:rPr>
        <w:t>стоимости доп. услуги «Встреча пассажиров с табличкой», в случае ее наличия.</w:t>
      </w:r>
    </w:p>
    <w:bookmarkEnd w:id="5"/>
    <w:p w14:paraId="2C80D428" w14:textId="21FD7A80" w:rsidR="00FA7F09" w:rsidRPr="004E38F4" w:rsidRDefault="00FA7F09" w:rsidP="00FA7F09">
      <w:pPr>
        <w:pStyle w:val="afc"/>
        <w:tabs>
          <w:tab w:val="left" w:pos="709"/>
        </w:tabs>
        <w:ind w:left="405"/>
        <w:jc w:val="both"/>
        <w:rPr>
          <w:b/>
          <w:bCs/>
          <w:i/>
          <w:iCs/>
          <w:sz w:val="23"/>
          <w:szCs w:val="23"/>
          <w:u w:val="single"/>
        </w:rPr>
      </w:pPr>
      <w:r w:rsidRPr="004E38F4">
        <w:rPr>
          <w:b/>
          <w:bCs/>
          <w:i/>
          <w:iCs/>
          <w:sz w:val="23"/>
          <w:szCs w:val="23"/>
          <w:u w:val="single"/>
        </w:rPr>
        <w:t>b)</w:t>
      </w:r>
      <w:r w:rsidRPr="004E38F4">
        <w:rPr>
          <w:b/>
          <w:bCs/>
          <w:i/>
          <w:iCs/>
          <w:sz w:val="23"/>
          <w:szCs w:val="23"/>
          <w:u w:val="single"/>
        </w:rPr>
        <w:tab/>
        <w:t xml:space="preserve">по тарифам: «Бизнес», «Минивэн </w:t>
      </w:r>
      <w:r w:rsidR="00C9160D">
        <w:rPr>
          <w:b/>
          <w:bCs/>
          <w:i/>
          <w:iCs/>
          <w:sz w:val="23"/>
          <w:szCs w:val="23"/>
          <w:u w:val="single"/>
        </w:rPr>
        <w:t>7-</w:t>
      </w:r>
      <w:r w:rsidRPr="004E38F4">
        <w:rPr>
          <w:b/>
          <w:bCs/>
          <w:i/>
          <w:iCs/>
          <w:sz w:val="23"/>
          <w:szCs w:val="23"/>
          <w:u w:val="single"/>
        </w:rPr>
        <w:t>8 мест»:</w:t>
      </w:r>
    </w:p>
    <w:p w14:paraId="05B927FC" w14:textId="6FCA2616" w:rsidR="00FA7F09" w:rsidRPr="004E38F4" w:rsidRDefault="00FA7F09" w:rsidP="00FA7F09">
      <w:pPr>
        <w:pStyle w:val="Normal1"/>
        <w:numPr>
          <w:ilvl w:val="0"/>
          <w:numId w:val="32"/>
        </w:numPr>
        <w:tabs>
          <w:tab w:val="left" w:pos="709"/>
        </w:tabs>
        <w:ind w:left="709" w:hanging="283"/>
        <w:jc w:val="both"/>
        <w:rPr>
          <w:sz w:val="23"/>
          <w:szCs w:val="23"/>
          <w:lang w:val="ru-RU"/>
        </w:rPr>
      </w:pPr>
      <w:r w:rsidRPr="004E38F4">
        <w:rPr>
          <w:sz w:val="23"/>
          <w:szCs w:val="23"/>
          <w:lang w:val="ru-RU"/>
        </w:rPr>
        <w:t xml:space="preserve">менее, чем за </w:t>
      </w:r>
      <w:r w:rsidR="00AE68E0" w:rsidRPr="004E38F4">
        <w:rPr>
          <w:sz w:val="23"/>
          <w:szCs w:val="23"/>
          <w:lang w:val="ru-RU"/>
        </w:rPr>
        <w:t>30</w:t>
      </w:r>
      <w:r w:rsidRPr="004E38F4">
        <w:rPr>
          <w:sz w:val="23"/>
          <w:szCs w:val="23"/>
          <w:lang w:val="ru-RU"/>
        </w:rPr>
        <w:t xml:space="preserve"> (</w:t>
      </w:r>
      <w:r w:rsidR="00AE68E0" w:rsidRPr="004E38F4">
        <w:rPr>
          <w:sz w:val="23"/>
          <w:szCs w:val="23"/>
          <w:lang w:val="ru-RU"/>
        </w:rPr>
        <w:t>тридцать</w:t>
      </w:r>
      <w:r w:rsidRPr="004E38F4">
        <w:rPr>
          <w:sz w:val="23"/>
          <w:szCs w:val="23"/>
          <w:lang w:val="ru-RU"/>
        </w:rPr>
        <w:t>) минут до указанного в заказе времени подачи легкового такси, если адрес подачи находится в пределах КАД (городской черты), Клиент по требованию Перевозчика обязан уплатить штраф в размере:</w:t>
      </w:r>
    </w:p>
    <w:p w14:paraId="2B3F9BBB" w14:textId="77777777" w:rsidR="00FA7F09" w:rsidRPr="004E38F4" w:rsidRDefault="00FA7F09" w:rsidP="00FA7F09">
      <w:pPr>
        <w:pStyle w:val="Normal1"/>
        <w:numPr>
          <w:ilvl w:val="0"/>
          <w:numId w:val="43"/>
        </w:numPr>
        <w:tabs>
          <w:tab w:val="left" w:pos="709"/>
        </w:tabs>
        <w:jc w:val="both"/>
        <w:rPr>
          <w:sz w:val="23"/>
          <w:szCs w:val="23"/>
          <w:lang w:val="ru-RU"/>
        </w:rPr>
      </w:pPr>
      <w:r w:rsidRPr="004E38F4">
        <w:rPr>
          <w:sz w:val="23"/>
          <w:szCs w:val="23"/>
          <w:lang w:val="ru-RU"/>
        </w:rPr>
        <w:t>стоимости минимальной поездки по соответствующему тарифу;</w:t>
      </w:r>
    </w:p>
    <w:p w14:paraId="42461CB7" w14:textId="77777777" w:rsidR="00FA7F09" w:rsidRPr="004E38F4" w:rsidRDefault="00FA7F09" w:rsidP="00FA7F09">
      <w:pPr>
        <w:pStyle w:val="Normal1"/>
        <w:numPr>
          <w:ilvl w:val="0"/>
          <w:numId w:val="43"/>
        </w:numPr>
        <w:tabs>
          <w:tab w:val="left" w:pos="709"/>
        </w:tabs>
        <w:jc w:val="both"/>
        <w:rPr>
          <w:sz w:val="23"/>
          <w:szCs w:val="23"/>
          <w:lang w:val="ru-RU"/>
        </w:rPr>
      </w:pPr>
      <w:r w:rsidRPr="004E38F4">
        <w:rPr>
          <w:sz w:val="23"/>
          <w:szCs w:val="23"/>
          <w:lang w:val="ru-RU"/>
        </w:rPr>
        <w:t>стоимости ожидания с момента подачи легкового такси ко времени, указанному в заказе, в случае его наличия;</w:t>
      </w:r>
    </w:p>
    <w:p w14:paraId="16C872C6" w14:textId="77777777" w:rsidR="00FA7F09" w:rsidRPr="004E38F4" w:rsidRDefault="00FA7F09" w:rsidP="00FA7F09">
      <w:pPr>
        <w:pStyle w:val="Normal1"/>
        <w:numPr>
          <w:ilvl w:val="0"/>
          <w:numId w:val="43"/>
        </w:numPr>
        <w:tabs>
          <w:tab w:val="left" w:pos="709"/>
        </w:tabs>
        <w:jc w:val="both"/>
        <w:rPr>
          <w:sz w:val="23"/>
          <w:szCs w:val="23"/>
          <w:lang w:val="ru-RU"/>
        </w:rPr>
      </w:pPr>
      <w:r w:rsidRPr="004E38F4">
        <w:rPr>
          <w:sz w:val="23"/>
          <w:szCs w:val="23"/>
          <w:lang w:val="ru-RU"/>
        </w:rPr>
        <w:t>стоимости доп. услуги «Встреча пассажиров с табличкой», в случае ее наличия.</w:t>
      </w:r>
    </w:p>
    <w:p w14:paraId="22E7C4B0" w14:textId="01232BF7" w:rsidR="00FA7F09" w:rsidRPr="004E38F4" w:rsidRDefault="00FA7F09" w:rsidP="00FA7F09">
      <w:pPr>
        <w:pStyle w:val="Normal1"/>
        <w:numPr>
          <w:ilvl w:val="0"/>
          <w:numId w:val="32"/>
        </w:numPr>
        <w:tabs>
          <w:tab w:val="left" w:pos="709"/>
        </w:tabs>
        <w:ind w:left="709" w:hanging="283"/>
        <w:jc w:val="both"/>
        <w:rPr>
          <w:sz w:val="23"/>
          <w:szCs w:val="23"/>
          <w:lang w:val="ru-RU"/>
        </w:rPr>
      </w:pPr>
      <w:r w:rsidRPr="004E38F4">
        <w:rPr>
          <w:sz w:val="23"/>
          <w:szCs w:val="23"/>
          <w:lang w:val="ru-RU"/>
        </w:rPr>
        <w:t xml:space="preserve">менее, чем за </w:t>
      </w:r>
      <w:r w:rsidR="00AE68E0" w:rsidRPr="004E38F4">
        <w:rPr>
          <w:sz w:val="23"/>
          <w:szCs w:val="23"/>
          <w:lang w:val="ru-RU"/>
        </w:rPr>
        <w:t>60</w:t>
      </w:r>
      <w:r w:rsidRPr="004E38F4">
        <w:rPr>
          <w:sz w:val="23"/>
          <w:szCs w:val="23"/>
          <w:lang w:val="ru-RU"/>
        </w:rPr>
        <w:t xml:space="preserve"> (</w:t>
      </w:r>
      <w:r w:rsidR="00AE68E0" w:rsidRPr="004E38F4">
        <w:rPr>
          <w:sz w:val="23"/>
          <w:szCs w:val="23"/>
          <w:lang w:val="ru-RU"/>
        </w:rPr>
        <w:t>шестьдесят</w:t>
      </w:r>
      <w:r w:rsidRPr="004E38F4">
        <w:rPr>
          <w:sz w:val="23"/>
          <w:szCs w:val="23"/>
          <w:lang w:val="ru-RU"/>
        </w:rPr>
        <w:t>) минут до указанного в заказе времени подачи легкового такси, если адрес подачи находится за пределами КАД (городской черты), Клиент по требованию Перевозчика обязан уплатить штраф в размере:</w:t>
      </w:r>
    </w:p>
    <w:p w14:paraId="3071549A" w14:textId="77777777" w:rsidR="00FA7F09" w:rsidRPr="004E38F4" w:rsidRDefault="00FA7F09" w:rsidP="00FA7F09">
      <w:pPr>
        <w:pStyle w:val="Normal1"/>
        <w:numPr>
          <w:ilvl w:val="0"/>
          <w:numId w:val="43"/>
        </w:numPr>
        <w:tabs>
          <w:tab w:val="left" w:pos="709"/>
        </w:tabs>
        <w:jc w:val="both"/>
        <w:rPr>
          <w:sz w:val="23"/>
          <w:szCs w:val="23"/>
          <w:lang w:val="ru-RU"/>
        </w:rPr>
      </w:pPr>
      <w:r w:rsidRPr="004E38F4">
        <w:rPr>
          <w:sz w:val="23"/>
          <w:szCs w:val="23"/>
          <w:lang w:val="ru-RU"/>
        </w:rPr>
        <w:t>стоимости подачи авто за пределы КАД (городской черты);</w:t>
      </w:r>
    </w:p>
    <w:p w14:paraId="06C7686C" w14:textId="77777777" w:rsidR="00FA7F09" w:rsidRPr="004E38F4" w:rsidRDefault="00FA7F09" w:rsidP="00FA7F09">
      <w:pPr>
        <w:pStyle w:val="Normal1"/>
        <w:numPr>
          <w:ilvl w:val="0"/>
          <w:numId w:val="43"/>
        </w:numPr>
        <w:tabs>
          <w:tab w:val="left" w:pos="709"/>
        </w:tabs>
        <w:jc w:val="both"/>
        <w:rPr>
          <w:sz w:val="23"/>
          <w:szCs w:val="23"/>
          <w:lang w:val="ru-RU"/>
        </w:rPr>
      </w:pPr>
      <w:r w:rsidRPr="004E38F4">
        <w:rPr>
          <w:sz w:val="23"/>
          <w:szCs w:val="23"/>
          <w:lang w:val="ru-RU"/>
        </w:rPr>
        <w:t>стоимости минимальной поездки по соответствующему тарифу;</w:t>
      </w:r>
    </w:p>
    <w:p w14:paraId="2AFDADDC" w14:textId="77777777" w:rsidR="00FA7F09" w:rsidRPr="004E38F4" w:rsidRDefault="00FA7F09" w:rsidP="00FA7F09">
      <w:pPr>
        <w:pStyle w:val="Normal1"/>
        <w:numPr>
          <w:ilvl w:val="0"/>
          <w:numId w:val="43"/>
        </w:numPr>
        <w:tabs>
          <w:tab w:val="left" w:pos="709"/>
        </w:tabs>
        <w:jc w:val="both"/>
        <w:rPr>
          <w:sz w:val="23"/>
          <w:szCs w:val="23"/>
          <w:lang w:val="ru-RU"/>
        </w:rPr>
      </w:pPr>
      <w:r w:rsidRPr="004E38F4">
        <w:rPr>
          <w:sz w:val="23"/>
          <w:szCs w:val="23"/>
          <w:lang w:val="ru-RU"/>
        </w:rPr>
        <w:t>стоимости ожидания с момента подачи легкового такси ко времени, указанному в заказе, в случае его наличия;</w:t>
      </w:r>
    </w:p>
    <w:p w14:paraId="015F6B36" w14:textId="0A1C60E1" w:rsidR="00FA7F09" w:rsidRPr="004E38F4" w:rsidRDefault="00FA7F09" w:rsidP="00FA7F09">
      <w:pPr>
        <w:pStyle w:val="Normal1"/>
        <w:numPr>
          <w:ilvl w:val="0"/>
          <w:numId w:val="43"/>
        </w:numPr>
        <w:tabs>
          <w:tab w:val="left" w:pos="709"/>
        </w:tabs>
        <w:jc w:val="both"/>
        <w:rPr>
          <w:sz w:val="23"/>
          <w:szCs w:val="23"/>
          <w:lang w:val="ru-RU"/>
        </w:rPr>
      </w:pPr>
      <w:r w:rsidRPr="004E38F4">
        <w:rPr>
          <w:sz w:val="23"/>
          <w:szCs w:val="23"/>
          <w:lang w:val="ru-RU"/>
        </w:rPr>
        <w:t>стоимости доп. услуги «Встреча пассажиров с табличкой», в случае ее наличия.</w:t>
      </w:r>
    </w:p>
    <w:p w14:paraId="657BD29C" w14:textId="23DFCF6E" w:rsidR="008504A7" w:rsidRPr="003B474A" w:rsidRDefault="008504A7" w:rsidP="008504A7">
      <w:pPr>
        <w:pStyle w:val="afc"/>
        <w:numPr>
          <w:ilvl w:val="1"/>
          <w:numId w:val="14"/>
        </w:numPr>
        <w:tabs>
          <w:tab w:val="left" w:pos="709"/>
        </w:tabs>
        <w:jc w:val="both"/>
        <w:rPr>
          <w:sz w:val="23"/>
          <w:szCs w:val="23"/>
        </w:rPr>
      </w:pPr>
      <w:r w:rsidRPr="003B474A">
        <w:rPr>
          <w:sz w:val="23"/>
          <w:szCs w:val="23"/>
        </w:rPr>
        <w:t>В случае подачи легкового такси с опозданием более чем на 20 (двадцать) минут от планируемого времени подачи, указанного в заказе Клиента, Перевозчик обязуется в текущем  месяце за сво</w:t>
      </w:r>
      <w:r w:rsidR="00E7637D" w:rsidRPr="003B474A">
        <w:rPr>
          <w:sz w:val="23"/>
          <w:szCs w:val="23"/>
        </w:rPr>
        <w:t>й</w:t>
      </w:r>
      <w:r w:rsidRPr="003B474A">
        <w:rPr>
          <w:sz w:val="23"/>
          <w:szCs w:val="23"/>
        </w:rPr>
        <w:t xml:space="preserve"> счет выполнить перевозку  в пределах одного заказа Клиента по цене, не превышающей стоимости перевозки, выполненной с нарушением сроков подачи ТС, при условии, что указанное опоздание произошло по вине Перевозчика, и Диспетчерской службой не сообщено  Клиенту о том, что водитель легкового такси опаздывает.  </w:t>
      </w:r>
    </w:p>
    <w:p w14:paraId="5A4BA1BB" w14:textId="77777777" w:rsidR="008504A7" w:rsidRPr="003B474A" w:rsidRDefault="008504A7" w:rsidP="008504A7">
      <w:pPr>
        <w:pStyle w:val="afc"/>
        <w:numPr>
          <w:ilvl w:val="1"/>
          <w:numId w:val="14"/>
        </w:numPr>
        <w:tabs>
          <w:tab w:val="left" w:pos="709"/>
        </w:tabs>
        <w:jc w:val="both"/>
        <w:rPr>
          <w:sz w:val="23"/>
          <w:szCs w:val="23"/>
        </w:rPr>
      </w:pPr>
      <w:r w:rsidRPr="003B474A">
        <w:rPr>
          <w:sz w:val="23"/>
          <w:szCs w:val="23"/>
        </w:rPr>
        <w:t>Выплата любых штрафов по настоящему договору производится путем уменьшения либо увеличения суммы счета по итогам месяца.</w:t>
      </w:r>
    </w:p>
    <w:p w14:paraId="0C440CA2" w14:textId="06125747" w:rsidR="00F1468E" w:rsidRPr="003B474A" w:rsidRDefault="00F1468E" w:rsidP="00F1468E">
      <w:pPr>
        <w:pStyle w:val="afc"/>
        <w:numPr>
          <w:ilvl w:val="1"/>
          <w:numId w:val="14"/>
        </w:numPr>
        <w:tabs>
          <w:tab w:val="left" w:pos="709"/>
        </w:tabs>
        <w:jc w:val="both"/>
        <w:rPr>
          <w:sz w:val="23"/>
          <w:szCs w:val="23"/>
        </w:rPr>
      </w:pPr>
      <w:r w:rsidRPr="003B474A">
        <w:rPr>
          <w:sz w:val="23"/>
          <w:szCs w:val="23"/>
        </w:rPr>
        <w:t xml:space="preserve">Перевозчик освобождается от ответственности за полное или частичное неисполнение обязательств по настоящему договору, если такое неисполнение явилось следствием обстоятельств непреодолимой силы, возникших после его заключения, в результате событий чрезвычайного характера, наступление которых Перевозчик не мог предвидеть и/или предотвратить разумными методами и в разумные сроки, в том числе, если причиной нарушения сроков подачи легкового такси явились следующие обстоятельства: </w:t>
      </w:r>
    </w:p>
    <w:p w14:paraId="29A55235" w14:textId="4AD2826D" w:rsidR="00F1468E" w:rsidRPr="003B474A" w:rsidRDefault="00F1468E" w:rsidP="00F1468E">
      <w:pPr>
        <w:pStyle w:val="Normal1"/>
        <w:numPr>
          <w:ilvl w:val="0"/>
          <w:numId w:val="32"/>
        </w:numPr>
        <w:tabs>
          <w:tab w:val="left" w:pos="709"/>
        </w:tabs>
        <w:ind w:left="709" w:hanging="283"/>
        <w:jc w:val="both"/>
        <w:rPr>
          <w:sz w:val="23"/>
          <w:szCs w:val="23"/>
          <w:lang w:val="ru-RU"/>
        </w:rPr>
      </w:pPr>
      <w:r w:rsidRPr="003B474A">
        <w:rPr>
          <w:sz w:val="23"/>
          <w:szCs w:val="23"/>
          <w:lang w:val="ru-RU"/>
        </w:rPr>
        <w:t>дорожная ситуация - пробки, аварии, дорожные ремонтные работы, наличие недавно установленных знаков объезда на пути следования легкового такси к месту его подачи</w:t>
      </w:r>
      <w:r w:rsidR="00057F1D">
        <w:rPr>
          <w:sz w:val="23"/>
          <w:szCs w:val="23"/>
          <w:lang w:val="ru-RU"/>
        </w:rPr>
        <w:t>, при условии, что указанные обстоятельства еще не отобразились в системах навигации</w:t>
      </w:r>
      <w:r w:rsidR="00447E1D">
        <w:rPr>
          <w:sz w:val="23"/>
          <w:szCs w:val="23"/>
          <w:lang w:val="ru-RU"/>
        </w:rPr>
        <w:t xml:space="preserve"> и не могут быть учтены заранее при назначени</w:t>
      </w:r>
      <w:r w:rsidR="001D168C">
        <w:rPr>
          <w:sz w:val="23"/>
          <w:szCs w:val="23"/>
          <w:lang w:val="ru-RU"/>
        </w:rPr>
        <w:t>и</w:t>
      </w:r>
      <w:r w:rsidR="00447E1D">
        <w:rPr>
          <w:sz w:val="23"/>
          <w:szCs w:val="23"/>
          <w:lang w:val="ru-RU"/>
        </w:rPr>
        <w:t xml:space="preserve"> автомобиля на заказ</w:t>
      </w:r>
      <w:r w:rsidRPr="003B474A">
        <w:rPr>
          <w:sz w:val="23"/>
          <w:szCs w:val="23"/>
          <w:lang w:val="ru-RU"/>
        </w:rPr>
        <w:t>;</w:t>
      </w:r>
    </w:p>
    <w:p w14:paraId="74EC98D6" w14:textId="77777777" w:rsidR="00F1468E" w:rsidRPr="003B474A" w:rsidRDefault="00F1468E" w:rsidP="00F1468E">
      <w:pPr>
        <w:pStyle w:val="Normal1"/>
        <w:numPr>
          <w:ilvl w:val="0"/>
          <w:numId w:val="32"/>
        </w:numPr>
        <w:tabs>
          <w:tab w:val="left" w:pos="709"/>
        </w:tabs>
        <w:ind w:left="709" w:hanging="283"/>
        <w:jc w:val="both"/>
        <w:rPr>
          <w:sz w:val="23"/>
          <w:szCs w:val="23"/>
          <w:lang w:val="ru-RU"/>
        </w:rPr>
      </w:pPr>
      <w:r w:rsidRPr="003B474A">
        <w:rPr>
          <w:sz w:val="23"/>
          <w:szCs w:val="23"/>
          <w:lang w:val="ru-RU"/>
        </w:rPr>
        <w:t>Клиент при передаче заказа в Диспетчерскую службу передал недостоверную (ошибочную) информацию, касающуюся адреса, даты и времени подачи легкового такси, контактного телефона пассажира.</w:t>
      </w:r>
    </w:p>
    <w:p w14:paraId="33B05017" w14:textId="77777777" w:rsidR="00F1468E" w:rsidRPr="003B474A" w:rsidRDefault="00F1468E" w:rsidP="00F1468E">
      <w:pPr>
        <w:pStyle w:val="afc"/>
        <w:numPr>
          <w:ilvl w:val="1"/>
          <w:numId w:val="14"/>
        </w:numPr>
        <w:tabs>
          <w:tab w:val="left" w:pos="709"/>
        </w:tabs>
        <w:jc w:val="both"/>
        <w:rPr>
          <w:sz w:val="23"/>
          <w:szCs w:val="23"/>
        </w:rPr>
      </w:pPr>
      <w:r w:rsidRPr="003B474A">
        <w:rPr>
          <w:sz w:val="23"/>
          <w:szCs w:val="23"/>
        </w:rPr>
        <w:t>Стороны освобождаются от ответственности за полное или частичное неисполнение обязательств по настоящему договору, если это неисполнение явилось следствием обстоятельств непреодолимой силы, возникших после его заключения, в результате событий чрезвычайного характера, наступление которых сторона, не исполнившая обязательства полностью или частично, не могла ни предвидеть, ни предотвратить разумными методами.</w:t>
      </w:r>
    </w:p>
    <w:p w14:paraId="0DFD500F" w14:textId="77777777" w:rsidR="00F1468E" w:rsidRPr="003B474A" w:rsidRDefault="00F1468E" w:rsidP="00F1468E">
      <w:pPr>
        <w:pStyle w:val="afc"/>
        <w:numPr>
          <w:ilvl w:val="1"/>
          <w:numId w:val="14"/>
        </w:numPr>
        <w:tabs>
          <w:tab w:val="left" w:pos="709"/>
        </w:tabs>
        <w:jc w:val="both"/>
        <w:rPr>
          <w:sz w:val="23"/>
          <w:szCs w:val="23"/>
        </w:rPr>
      </w:pPr>
      <w:r w:rsidRPr="003B474A">
        <w:rPr>
          <w:sz w:val="23"/>
          <w:szCs w:val="23"/>
        </w:rPr>
        <w:t xml:space="preserve">При наступлении указанных в п. 8.6 настоящего договора обстоятельств, Сторона, для которой создалась невозможность исполнения своих обязательств, должна не позднее 7-и (семи) дней с момента их наступления письменно уведомить об этом другую Сторону с приложением соответствующего документа, выданного компетентным государственным органом. </w:t>
      </w:r>
    </w:p>
    <w:p w14:paraId="49F510C9" w14:textId="08AADFB1" w:rsidR="00F1468E" w:rsidRPr="003B474A" w:rsidRDefault="00F1468E" w:rsidP="00F1468E">
      <w:pPr>
        <w:pStyle w:val="afc"/>
        <w:numPr>
          <w:ilvl w:val="1"/>
          <w:numId w:val="14"/>
        </w:numPr>
        <w:tabs>
          <w:tab w:val="left" w:pos="709"/>
        </w:tabs>
        <w:jc w:val="both"/>
        <w:rPr>
          <w:sz w:val="23"/>
          <w:szCs w:val="23"/>
        </w:rPr>
      </w:pPr>
      <w:r w:rsidRPr="003B474A">
        <w:rPr>
          <w:sz w:val="23"/>
          <w:szCs w:val="23"/>
        </w:rPr>
        <w:lastRenderedPageBreak/>
        <w:t>В случае возникновения разногласий и споров, связанных с настоящим договором, Стороны обязуются предпринять все необходимые меры для их урегулирования. В противном случае споры подлежат разрешению в Арбитражном суде города Санкт-Петербурга и Ленинградской области.</w:t>
      </w:r>
    </w:p>
    <w:p w14:paraId="4B1257BA" w14:textId="77777777" w:rsidR="00F1468E" w:rsidRPr="003B474A" w:rsidRDefault="00F1468E" w:rsidP="00F1468E">
      <w:pPr>
        <w:pStyle w:val="Normal1"/>
        <w:tabs>
          <w:tab w:val="left" w:pos="1134"/>
        </w:tabs>
        <w:ind w:firstLine="720"/>
        <w:jc w:val="both"/>
        <w:rPr>
          <w:sz w:val="23"/>
          <w:szCs w:val="23"/>
          <w:lang w:val="ru-RU"/>
        </w:rPr>
      </w:pPr>
    </w:p>
    <w:p w14:paraId="19BC67BE" w14:textId="77777777" w:rsidR="00F1468E" w:rsidRPr="003B474A" w:rsidRDefault="00F1468E" w:rsidP="00F1468E">
      <w:pPr>
        <w:pStyle w:val="afc"/>
        <w:numPr>
          <w:ilvl w:val="0"/>
          <w:numId w:val="14"/>
        </w:numPr>
        <w:tabs>
          <w:tab w:val="left" w:pos="709"/>
        </w:tabs>
        <w:jc w:val="center"/>
        <w:rPr>
          <w:b/>
          <w:sz w:val="23"/>
          <w:szCs w:val="23"/>
        </w:rPr>
      </w:pPr>
      <w:r w:rsidRPr="003B474A">
        <w:rPr>
          <w:b/>
          <w:sz w:val="23"/>
          <w:szCs w:val="23"/>
        </w:rPr>
        <w:t>Прочие условия</w:t>
      </w:r>
    </w:p>
    <w:p w14:paraId="6BE4B073" w14:textId="77777777" w:rsidR="00F1468E" w:rsidRPr="003B474A" w:rsidRDefault="00F1468E" w:rsidP="00F1468E">
      <w:pPr>
        <w:ind w:left="360"/>
        <w:jc w:val="center"/>
        <w:rPr>
          <w:b/>
          <w:sz w:val="23"/>
          <w:szCs w:val="23"/>
        </w:rPr>
      </w:pPr>
    </w:p>
    <w:p w14:paraId="4DF770DA" w14:textId="4E3F16D1" w:rsidR="003B474A" w:rsidRPr="003B474A" w:rsidRDefault="003B474A" w:rsidP="003B474A">
      <w:pPr>
        <w:pStyle w:val="afc"/>
        <w:numPr>
          <w:ilvl w:val="1"/>
          <w:numId w:val="14"/>
        </w:numPr>
        <w:tabs>
          <w:tab w:val="left" w:pos="993"/>
        </w:tabs>
        <w:jc w:val="both"/>
        <w:rPr>
          <w:sz w:val="23"/>
          <w:szCs w:val="23"/>
        </w:rPr>
      </w:pPr>
      <w:r w:rsidRPr="003B474A">
        <w:rPr>
          <w:sz w:val="23"/>
          <w:szCs w:val="23"/>
        </w:rPr>
        <w:t>Настоящий договор может быть заключён в письменной форме как путём составления единого документа, подписанного сторонами, так и путём обмена документами с помощью почтовой связи или электронной почты (e-mail).</w:t>
      </w:r>
    </w:p>
    <w:p w14:paraId="28B12F6B" w14:textId="65EF951E" w:rsidR="003B474A" w:rsidRPr="003B474A" w:rsidRDefault="003B474A" w:rsidP="003B474A">
      <w:pPr>
        <w:pStyle w:val="afc"/>
        <w:numPr>
          <w:ilvl w:val="1"/>
          <w:numId w:val="14"/>
        </w:numPr>
        <w:tabs>
          <w:tab w:val="left" w:pos="993"/>
        </w:tabs>
        <w:jc w:val="both"/>
        <w:rPr>
          <w:sz w:val="23"/>
          <w:szCs w:val="23"/>
        </w:rPr>
      </w:pPr>
      <w:r w:rsidRPr="003B474A">
        <w:rPr>
          <w:sz w:val="23"/>
          <w:szCs w:val="23"/>
        </w:rPr>
        <w:t>При этом, передаваемые документы должны быть подписаны сторонами или их уполномоченными представителями и скреплены печатью, а используемый способ связи должен позволять достоверно установить, что документ исходит от стороны по договору.</w:t>
      </w:r>
    </w:p>
    <w:p w14:paraId="665ADD37" w14:textId="655B36E0" w:rsidR="003B474A" w:rsidRPr="003B474A" w:rsidRDefault="003B474A" w:rsidP="003B474A">
      <w:pPr>
        <w:pStyle w:val="afc"/>
        <w:numPr>
          <w:ilvl w:val="1"/>
          <w:numId w:val="14"/>
        </w:numPr>
        <w:tabs>
          <w:tab w:val="left" w:pos="993"/>
        </w:tabs>
        <w:jc w:val="both"/>
        <w:rPr>
          <w:sz w:val="23"/>
          <w:szCs w:val="23"/>
        </w:rPr>
      </w:pPr>
      <w:r w:rsidRPr="003B474A">
        <w:rPr>
          <w:sz w:val="23"/>
          <w:szCs w:val="23"/>
        </w:rPr>
        <w:t>При соблюдении указанных условий передаваемые по электронной почте графические файлы, содержащие отсканированные страницы настоящего договора, имеют юридическую силу оригинала и считаются действительными до момента обмена сторонами оригиналами договора.</w:t>
      </w:r>
    </w:p>
    <w:p w14:paraId="1D151C9D" w14:textId="62054C06" w:rsidR="003B474A" w:rsidRPr="003B474A" w:rsidRDefault="003B474A" w:rsidP="003B474A">
      <w:pPr>
        <w:pStyle w:val="afc"/>
        <w:numPr>
          <w:ilvl w:val="1"/>
          <w:numId w:val="14"/>
        </w:numPr>
        <w:tabs>
          <w:tab w:val="left" w:pos="993"/>
        </w:tabs>
        <w:jc w:val="both"/>
        <w:rPr>
          <w:sz w:val="23"/>
          <w:szCs w:val="23"/>
        </w:rPr>
      </w:pPr>
      <w:r w:rsidRPr="003B474A">
        <w:rPr>
          <w:sz w:val="23"/>
          <w:szCs w:val="23"/>
        </w:rPr>
        <w:t>В случае заключения договора путём обмена документами с помощью электронной почты (e-mail) стороны обязуются незамедлительно обменяться оригиналами договора при личной встрече представителей или с помощью почтовой связи.</w:t>
      </w:r>
    </w:p>
    <w:p w14:paraId="3F52101B" w14:textId="6BFE7D2D" w:rsidR="00F1468E" w:rsidRPr="003B474A" w:rsidRDefault="00F1468E" w:rsidP="00F1468E">
      <w:pPr>
        <w:pStyle w:val="afc"/>
        <w:numPr>
          <w:ilvl w:val="1"/>
          <w:numId w:val="14"/>
        </w:numPr>
        <w:tabs>
          <w:tab w:val="left" w:pos="709"/>
        </w:tabs>
        <w:jc w:val="both"/>
        <w:rPr>
          <w:sz w:val="23"/>
          <w:szCs w:val="23"/>
        </w:rPr>
      </w:pPr>
      <w:r w:rsidRPr="003B474A">
        <w:rPr>
          <w:sz w:val="23"/>
          <w:szCs w:val="23"/>
        </w:rPr>
        <w:t xml:space="preserve">Клиент предоставляет свое предварительное согласие на получение от Перевозчика информации об оказываемых услугах. </w:t>
      </w:r>
    </w:p>
    <w:p w14:paraId="4A40BE0A" w14:textId="77777777" w:rsidR="00F1468E" w:rsidRPr="003B474A" w:rsidRDefault="00F1468E" w:rsidP="00F1468E">
      <w:pPr>
        <w:pStyle w:val="afc"/>
        <w:numPr>
          <w:ilvl w:val="1"/>
          <w:numId w:val="14"/>
        </w:numPr>
        <w:tabs>
          <w:tab w:val="left" w:pos="709"/>
        </w:tabs>
        <w:jc w:val="both"/>
        <w:rPr>
          <w:sz w:val="23"/>
          <w:szCs w:val="23"/>
        </w:rPr>
      </w:pPr>
      <w:r w:rsidRPr="003B474A">
        <w:rPr>
          <w:sz w:val="23"/>
          <w:szCs w:val="23"/>
        </w:rPr>
        <w:t>Все изменения и дополнения к настоящему договору должны быть составлены в письменной форме и подписаны Сторонами за исключением изменений, вносимых Перевозчиком в соответствии с п.п. 4.2 и 4.3 настоящего договора.</w:t>
      </w:r>
    </w:p>
    <w:p w14:paraId="30C7647E" w14:textId="77777777" w:rsidR="00F1468E" w:rsidRPr="003B474A" w:rsidRDefault="00F1468E" w:rsidP="00F1468E">
      <w:pPr>
        <w:pStyle w:val="afc"/>
        <w:numPr>
          <w:ilvl w:val="1"/>
          <w:numId w:val="14"/>
        </w:numPr>
        <w:tabs>
          <w:tab w:val="left" w:pos="709"/>
        </w:tabs>
        <w:jc w:val="both"/>
        <w:rPr>
          <w:sz w:val="23"/>
          <w:szCs w:val="23"/>
        </w:rPr>
      </w:pPr>
      <w:r w:rsidRPr="003B474A">
        <w:rPr>
          <w:sz w:val="23"/>
          <w:szCs w:val="23"/>
        </w:rPr>
        <w:t>Договор составлен в 2-х (двух) экземплярах – по одному для каждой из Сторон.</w:t>
      </w:r>
    </w:p>
    <w:p w14:paraId="6C670DF6" w14:textId="77777777" w:rsidR="00F1468E" w:rsidRPr="003B474A" w:rsidRDefault="00F1468E" w:rsidP="00F1468E">
      <w:pPr>
        <w:pStyle w:val="afc"/>
        <w:numPr>
          <w:ilvl w:val="1"/>
          <w:numId w:val="14"/>
        </w:numPr>
        <w:tabs>
          <w:tab w:val="left" w:pos="709"/>
        </w:tabs>
        <w:jc w:val="both"/>
        <w:rPr>
          <w:sz w:val="23"/>
          <w:szCs w:val="23"/>
        </w:rPr>
      </w:pPr>
      <w:r w:rsidRPr="003B474A">
        <w:rPr>
          <w:sz w:val="23"/>
          <w:szCs w:val="23"/>
        </w:rPr>
        <w:t>Права требования по настоящему договору могут быть уступлены каждой из Сторон третьим лицам только с письменного согласия противоположной Стороны.</w:t>
      </w:r>
    </w:p>
    <w:p w14:paraId="6AAC7712" w14:textId="77777777" w:rsidR="00F1468E" w:rsidRPr="003B474A" w:rsidRDefault="00F1468E" w:rsidP="00F1468E">
      <w:pPr>
        <w:pStyle w:val="afc"/>
        <w:numPr>
          <w:ilvl w:val="1"/>
          <w:numId w:val="14"/>
        </w:numPr>
        <w:tabs>
          <w:tab w:val="left" w:pos="709"/>
        </w:tabs>
        <w:jc w:val="both"/>
        <w:rPr>
          <w:sz w:val="23"/>
          <w:szCs w:val="23"/>
        </w:rPr>
      </w:pPr>
      <w:r w:rsidRPr="003B474A">
        <w:rPr>
          <w:sz w:val="23"/>
          <w:szCs w:val="23"/>
        </w:rPr>
        <w:t>Все приложения, дополнения и изменения являются неотъемлемой частью настоящего договора и обязательны для обеих Сторон.</w:t>
      </w:r>
    </w:p>
    <w:p w14:paraId="20CA1800" w14:textId="77777777" w:rsidR="00F1468E" w:rsidRPr="003B474A" w:rsidRDefault="00F1468E" w:rsidP="00F1468E">
      <w:pPr>
        <w:tabs>
          <w:tab w:val="left" w:pos="1134"/>
        </w:tabs>
        <w:ind w:firstLine="709"/>
        <w:jc w:val="both"/>
        <w:rPr>
          <w:sz w:val="23"/>
          <w:szCs w:val="23"/>
        </w:rPr>
      </w:pPr>
    </w:p>
    <w:p w14:paraId="04078C4C" w14:textId="77777777" w:rsidR="00F1468E" w:rsidRPr="003B474A" w:rsidRDefault="00F1468E" w:rsidP="00F1468E">
      <w:pPr>
        <w:pStyle w:val="afc"/>
        <w:numPr>
          <w:ilvl w:val="0"/>
          <w:numId w:val="14"/>
        </w:numPr>
        <w:tabs>
          <w:tab w:val="left" w:pos="709"/>
        </w:tabs>
        <w:jc w:val="center"/>
        <w:rPr>
          <w:b/>
          <w:sz w:val="23"/>
          <w:szCs w:val="23"/>
        </w:rPr>
      </w:pPr>
      <w:r w:rsidRPr="003B474A">
        <w:rPr>
          <w:b/>
          <w:sz w:val="23"/>
          <w:szCs w:val="23"/>
        </w:rPr>
        <w:t>Адрес и реквизиты сторон</w:t>
      </w:r>
    </w:p>
    <w:p w14:paraId="309E0059" w14:textId="77777777" w:rsidR="00F1468E" w:rsidRPr="003B474A" w:rsidRDefault="00F1468E" w:rsidP="00F1468E">
      <w:pPr>
        <w:pStyle w:val="Normal1"/>
        <w:rPr>
          <w:b/>
          <w:sz w:val="23"/>
          <w:szCs w:val="23"/>
          <w:lang w:val="ru-RU"/>
        </w:rP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44"/>
        <w:gridCol w:w="2398"/>
        <w:gridCol w:w="936"/>
        <w:gridCol w:w="1326"/>
        <w:gridCol w:w="939"/>
        <w:gridCol w:w="2036"/>
      </w:tblGrid>
      <w:tr w:rsidR="00F1468E" w:rsidRPr="003B474A" w14:paraId="3BC26AD0" w14:textId="77777777" w:rsidTr="009D3833">
        <w:tc>
          <w:tcPr>
            <w:tcW w:w="4542" w:type="dxa"/>
            <w:gridSpan w:val="2"/>
          </w:tcPr>
          <w:p w14:paraId="38802DC6" w14:textId="77777777" w:rsidR="00F1468E" w:rsidRPr="003B474A" w:rsidRDefault="00F1468E" w:rsidP="009D3833">
            <w:pPr>
              <w:tabs>
                <w:tab w:val="left" w:pos="0"/>
              </w:tabs>
              <w:suppressAutoHyphens w:val="0"/>
              <w:snapToGrid w:val="0"/>
              <w:jc w:val="both"/>
              <w:rPr>
                <w:b/>
                <w:sz w:val="23"/>
                <w:szCs w:val="23"/>
                <w:lang w:eastAsia="en-US"/>
              </w:rPr>
            </w:pPr>
            <w:r w:rsidRPr="003B474A">
              <w:rPr>
                <w:b/>
                <w:sz w:val="23"/>
                <w:szCs w:val="23"/>
                <w:lang w:eastAsia="en-US"/>
              </w:rPr>
              <w:t>ООО «Городское такси 068»</w:t>
            </w:r>
          </w:p>
          <w:p w14:paraId="2868DDCC" w14:textId="77777777" w:rsidR="00F1468E" w:rsidRPr="003B474A" w:rsidRDefault="00F1468E" w:rsidP="009D3833">
            <w:pPr>
              <w:tabs>
                <w:tab w:val="left" w:pos="0"/>
              </w:tabs>
              <w:suppressAutoHyphens w:val="0"/>
              <w:snapToGrid w:val="0"/>
              <w:jc w:val="both"/>
              <w:rPr>
                <w:sz w:val="23"/>
                <w:szCs w:val="23"/>
              </w:rPr>
            </w:pPr>
          </w:p>
        </w:tc>
        <w:tc>
          <w:tcPr>
            <w:tcW w:w="5237" w:type="dxa"/>
            <w:gridSpan w:val="4"/>
          </w:tcPr>
          <w:p w14:paraId="5A119EEB" w14:textId="77777777" w:rsidR="00F1468E" w:rsidRPr="003B474A" w:rsidRDefault="00F1468E" w:rsidP="009D3833">
            <w:pPr>
              <w:pStyle w:val="Normal1"/>
              <w:rPr>
                <w:b/>
                <w:bCs/>
                <w:sz w:val="23"/>
                <w:szCs w:val="23"/>
                <w:lang w:val="ru-RU"/>
              </w:rPr>
            </w:pPr>
          </w:p>
          <w:p w14:paraId="710A85F8" w14:textId="77777777" w:rsidR="00F1468E" w:rsidRPr="003B474A" w:rsidRDefault="00F1468E" w:rsidP="009D3833">
            <w:pPr>
              <w:spacing w:line="276" w:lineRule="auto"/>
              <w:rPr>
                <w:b/>
                <w:bCs/>
                <w:color w:val="000000"/>
                <w:sz w:val="23"/>
                <w:szCs w:val="23"/>
              </w:rPr>
            </w:pPr>
          </w:p>
        </w:tc>
      </w:tr>
      <w:tr w:rsidR="00F1468E" w:rsidRPr="003B474A" w14:paraId="39A2815E" w14:textId="77777777" w:rsidTr="009D3833">
        <w:tc>
          <w:tcPr>
            <w:tcW w:w="4542" w:type="dxa"/>
            <w:gridSpan w:val="2"/>
          </w:tcPr>
          <w:p w14:paraId="2C8880CF" w14:textId="77777777" w:rsidR="00F1468E" w:rsidRPr="003B474A" w:rsidRDefault="00F1468E" w:rsidP="009D3833">
            <w:pPr>
              <w:tabs>
                <w:tab w:val="left" w:pos="0"/>
                <w:tab w:val="left" w:pos="567"/>
              </w:tabs>
              <w:suppressAutoHyphens w:val="0"/>
              <w:rPr>
                <w:b/>
                <w:sz w:val="23"/>
                <w:szCs w:val="23"/>
                <w:lang w:eastAsia="en-US"/>
              </w:rPr>
            </w:pPr>
            <w:r w:rsidRPr="003B474A">
              <w:rPr>
                <w:bCs/>
                <w:sz w:val="23"/>
                <w:szCs w:val="23"/>
                <w:lang w:eastAsia="en-US"/>
              </w:rPr>
              <w:t>192289, Санкт-Петербург, Гаражный пр., д. 2, л. Е</w:t>
            </w:r>
          </w:p>
        </w:tc>
        <w:tc>
          <w:tcPr>
            <w:tcW w:w="5237" w:type="dxa"/>
            <w:gridSpan w:val="4"/>
          </w:tcPr>
          <w:p w14:paraId="0BC25779" w14:textId="77777777" w:rsidR="00F1468E" w:rsidRPr="003B474A" w:rsidRDefault="00F1468E" w:rsidP="009D3833">
            <w:pPr>
              <w:pStyle w:val="Normal1"/>
              <w:rPr>
                <w:b/>
                <w:sz w:val="23"/>
                <w:szCs w:val="23"/>
                <w:lang w:val="ru-RU"/>
              </w:rPr>
            </w:pPr>
          </w:p>
        </w:tc>
      </w:tr>
      <w:tr w:rsidR="00F1468E" w:rsidRPr="003B474A" w14:paraId="270BF398" w14:textId="77777777" w:rsidTr="009D3833">
        <w:tc>
          <w:tcPr>
            <w:tcW w:w="4542" w:type="dxa"/>
            <w:gridSpan w:val="2"/>
          </w:tcPr>
          <w:p w14:paraId="2A49C6C5" w14:textId="77777777" w:rsidR="00F1468E" w:rsidRPr="003B474A" w:rsidRDefault="00F1468E" w:rsidP="009D3833">
            <w:pPr>
              <w:tabs>
                <w:tab w:val="left" w:pos="0"/>
                <w:tab w:val="left" w:pos="567"/>
              </w:tabs>
              <w:suppressAutoHyphens w:val="0"/>
              <w:rPr>
                <w:bCs/>
                <w:sz w:val="23"/>
                <w:szCs w:val="23"/>
                <w:lang w:eastAsia="en-US"/>
              </w:rPr>
            </w:pPr>
            <w:r w:rsidRPr="003B474A">
              <w:rPr>
                <w:bCs/>
                <w:sz w:val="23"/>
                <w:szCs w:val="23"/>
                <w:lang w:eastAsia="en-US"/>
              </w:rPr>
              <w:t>ИНН 7816561571, КПП 781601001</w:t>
            </w:r>
          </w:p>
        </w:tc>
        <w:tc>
          <w:tcPr>
            <w:tcW w:w="5237" w:type="dxa"/>
            <w:gridSpan w:val="4"/>
          </w:tcPr>
          <w:p w14:paraId="6B5B4250" w14:textId="77777777" w:rsidR="00F1468E" w:rsidRPr="003B474A" w:rsidRDefault="00F1468E" w:rsidP="009D3833">
            <w:pPr>
              <w:spacing w:line="276" w:lineRule="auto"/>
              <w:rPr>
                <w:b/>
                <w:sz w:val="23"/>
                <w:szCs w:val="23"/>
              </w:rPr>
            </w:pPr>
          </w:p>
        </w:tc>
      </w:tr>
      <w:tr w:rsidR="00F1468E" w:rsidRPr="003B474A" w14:paraId="2A93A9C7" w14:textId="77777777" w:rsidTr="009D3833">
        <w:tc>
          <w:tcPr>
            <w:tcW w:w="4542" w:type="dxa"/>
            <w:gridSpan w:val="2"/>
          </w:tcPr>
          <w:p w14:paraId="108CE3DD" w14:textId="77777777" w:rsidR="00F1468E" w:rsidRPr="003B474A" w:rsidRDefault="00F1468E" w:rsidP="009D3833">
            <w:pPr>
              <w:tabs>
                <w:tab w:val="left" w:pos="0"/>
                <w:tab w:val="left" w:pos="567"/>
              </w:tabs>
              <w:suppressAutoHyphens w:val="0"/>
              <w:rPr>
                <w:bCs/>
                <w:sz w:val="23"/>
                <w:szCs w:val="23"/>
                <w:lang w:eastAsia="en-US"/>
              </w:rPr>
            </w:pPr>
            <w:r w:rsidRPr="003B474A">
              <w:rPr>
                <w:bCs/>
                <w:sz w:val="23"/>
                <w:szCs w:val="23"/>
                <w:lang w:eastAsia="en-US"/>
              </w:rPr>
              <w:t>ОГРН 1137847176202</w:t>
            </w:r>
          </w:p>
        </w:tc>
        <w:tc>
          <w:tcPr>
            <w:tcW w:w="5237" w:type="dxa"/>
            <w:gridSpan w:val="4"/>
          </w:tcPr>
          <w:p w14:paraId="080E605E" w14:textId="77777777" w:rsidR="00F1468E" w:rsidRPr="003B474A" w:rsidRDefault="00F1468E" w:rsidP="009D3833">
            <w:pPr>
              <w:spacing w:line="276" w:lineRule="auto"/>
              <w:jc w:val="both"/>
              <w:rPr>
                <w:color w:val="000000"/>
                <w:sz w:val="23"/>
                <w:szCs w:val="23"/>
              </w:rPr>
            </w:pPr>
          </w:p>
        </w:tc>
      </w:tr>
      <w:tr w:rsidR="00F1468E" w:rsidRPr="003B474A" w14:paraId="5D0D2C34" w14:textId="77777777" w:rsidTr="009D3833">
        <w:tc>
          <w:tcPr>
            <w:tcW w:w="4542" w:type="dxa"/>
            <w:gridSpan w:val="2"/>
          </w:tcPr>
          <w:p w14:paraId="444E445B" w14:textId="57C51B46" w:rsidR="0026161E" w:rsidRPr="003B474A" w:rsidRDefault="00F35ECA" w:rsidP="0026161E">
            <w:pPr>
              <w:suppressAutoHyphens w:val="0"/>
              <w:rPr>
                <w:sz w:val="23"/>
                <w:szCs w:val="23"/>
                <w:lang w:eastAsia="ru-RU"/>
              </w:rPr>
            </w:pPr>
            <w:r>
              <w:rPr>
                <w:sz w:val="23"/>
                <w:szCs w:val="23"/>
                <w:shd w:val="clear" w:color="auto" w:fill="FFFFFF"/>
                <w:lang w:eastAsia="ru-RU"/>
              </w:rPr>
              <w:t xml:space="preserve">1. </w:t>
            </w:r>
            <w:r w:rsidR="0026161E" w:rsidRPr="003B474A">
              <w:rPr>
                <w:sz w:val="23"/>
                <w:szCs w:val="23"/>
                <w:shd w:val="clear" w:color="auto" w:fill="FFFFFF"/>
                <w:lang w:eastAsia="ru-RU"/>
              </w:rPr>
              <w:t>ПАО Сбербанк</w:t>
            </w:r>
            <w:r w:rsidR="0026161E" w:rsidRPr="003B474A">
              <w:rPr>
                <w:sz w:val="23"/>
                <w:szCs w:val="23"/>
                <w:lang w:eastAsia="ru-RU"/>
              </w:rPr>
              <w:br/>
            </w:r>
            <w:r w:rsidR="0026161E" w:rsidRPr="003B474A">
              <w:rPr>
                <w:sz w:val="23"/>
                <w:szCs w:val="23"/>
                <w:shd w:val="clear" w:color="auto" w:fill="FFFFFF"/>
                <w:lang w:eastAsia="ru-RU"/>
              </w:rPr>
              <w:t>К/с 30101810500000000653</w:t>
            </w:r>
          </w:p>
          <w:p w14:paraId="0358C477" w14:textId="77777777" w:rsidR="0026161E" w:rsidRPr="003B474A" w:rsidRDefault="0026161E" w:rsidP="0026161E">
            <w:pPr>
              <w:suppressAutoHyphens w:val="0"/>
              <w:rPr>
                <w:sz w:val="23"/>
                <w:szCs w:val="23"/>
                <w:lang w:eastAsia="ru-RU"/>
              </w:rPr>
            </w:pPr>
            <w:r w:rsidRPr="003B474A">
              <w:rPr>
                <w:sz w:val="23"/>
                <w:szCs w:val="23"/>
                <w:shd w:val="clear" w:color="auto" w:fill="FFFFFF"/>
                <w:lang w:eastAsia="ru-RU"/>
              </w:rPr>
              <w:t>Р/с 40702810855000036043</w:t>
            </w:r>
            <w:r w:rsidRPr="003B474A">
              <w:rPr>
                <w:sz w:val="23"/>
                <w:szCs w:val="23"/>
                <w:lang w:eastAsia="ru-RU"/>
              </w:rPr>
              <w:t xml:space="preserve">, </w:t>
            </w:r>
          </w:p>
          <w:p w14:paraId="72309986" w14:textId="6E9FB8DF" w:rsidR="00F35ECA" w:rsidRDefault="0026161E" w:rsidP="0026161E">
            <w:pPr>
              <w:suppressAutoHyphens w:val="0"/>
              <w:rPr>
                <w:sz w:val="23"/>
                <w:szCs w:val="23"/>
                <w:lang w:eastAsia="ru-RU"/>
              </w:rPr>
            </w:pPr>
            <w:r w:rsidRPr="003B474A">
              <w:rPr>
                <w:sz w:val="23"/>
                <w:szCs w:val="23"/>
                <w:lang w:eastAsia="ru-RU"/>
              </w:rPr>
              <w:t>БИК 044030653</w:t>
            </w:r>
          </w:p>
          <w:p w14:paraId="405F75B1" w14:textId="77777777" w:rsidR="00F35ECA" w:rsidRPr="00F35ECA" w:rsidRDefault="00F35ECA" w:rsidP="00F35ECA">
            <w:pPr>
              <w:suppressAutoHyphens w:val="0"/>
              <w:rPr>
                <w:sz w:val="23"/>
                <w:szCs w:val="23"/>
                <w:lang w:eastAsia="ru-RU"/>
              </w:rPr>
            </w:pPr>
            <w:r>
              <w:rPr>
                <w:sz w:val="23"/>
                <w:szCs w:val="23"/>
                <w:lang w:eastAsia="ru-RU"/>
              </w:rPr>
              <w:t xml:space="preserve">2. </w:t>
            </w:r>
            <w:r w:rsidRPr="00F35ECA">
              <w:rPr>
                <w:sz w:val="23"/>
                <w:szCs w:val="23"/>
                <w:lang w:eastAsia="ru-RU"/>
              </w:rPr>
              <w:t>Филиал «Санкт-Петербургский» АО «Альфа-Банк»</w:t>
            </w:r>
          </w:p>
          <w:p w14:paraId="2932E93C" w14:textId="77777777" w:rsidR="00F35ECA" w:rsidRPr="00F35ECA" w:rsidRDefault="00F35ECA" w:rsidP="00F35ECA">
            <w:pPr>
              <w:suppressAutoHyphens w:val="0"/>
              <w:rPr>
                <w:sz w:val="23"/>
                <w:szCs w:val="23"/>
                <w:lang w:eastAsia="ru-RU"/>
              </w:rPr>
            </w:pPr>
            <w:r w:rsidRPr="00F35ECA">
              <w:rPr>
                <w:sz w:val="23"/>
                <w:szCs w:val="23"/>
                <w:lang w:eastAsia="ru-RU"/>
              </w:rPr>
              <w:t>К/с 30101810600000000786</w:t>
            </w:r>
          </w:p>
          <w:p w14:paraId="212A65C9" w14:textId="77777777" w:rsidR="00F35ECA" w:rsidRPr="00F35ECA" w:rsidRDefault="00F35ECA" w:rsidP="00F35ECA">
            <w:pPr>
              <w:suppressAutoHyphens w:val="0"/>
              <w:rPr>
                <w:sz w:val="23"/>
                <w:szCs w:val="23"/>
                <w:lang w:eastAsia="ru-RU"/>
              </w:rPr>
            </w:pPr>
            <w:r w:rsidRPr="00F35ECA">
              <w:rPr>
                <w:sz w:val="23"/>
                <w:szCs w:val="23"/>
                <w:lang w:eastAsia="ru-RU"/>
              </w:rPr>
              <w:t xml:space="preserve">Р/с 40702810632130011589, </w:t>
            </w:r>
          </w:p>
          <w:p w14:paraId="00843967" w14:textId="728F9254" w:rsidR="00F35ECA" w:rsidRDefault="00F35ECA" w:rsidP="00F35ECA">
            <w:pPr>
              <w:suppressAutoHyphens w:val="0"/>
              <w:rPr>
                <w:sz w:val="23"/>
                <w:szCs w:val="23"/>
                <w:lang w:eastAsia="ru-RU"/>
              </w:rPr>
            </w:pPr>
            <w:r w:rsidRPr="00F35ECA">
              <w:rPr>
                <w:sz w:val="23"/>
                <w:szCs w:val="23"/>
                <w:lang w:eastAsia="ru-RU"/>
              </w:rPr>
              <w:t>БИК 044030786</w:t>
            </w:r>
          </w:p>
          <w:p w14:paraId="7DE4F089" w14:textId="5B0C52B7" w:rsidR="00F1468E" w:rsidRPr="003B474A" w:rsidRDefault="00F1468E" w:rsidP="0026161E">
            <w:pPr>
              <w:suppressAutoHyphens w:val="0"/>
              <w:rPr>
                <w:sz w:val="23"/>
                <w:szCs w:val="23"/>
                <w:lang w:eastAsia="ru-RU"/>
              </w:rPr>
            </w:pPr>
          </w:p>
        </w:tc>
        <w:tc>
          <w:tcPr>
            <w:tcW w:w="5237" w:type="dxa"/>
            <w:gridSpan w:val="4"/>
          </w:tcPr>
          <w:p w14:paraId="52ECAF48" w14:textId="77777777" w:rsidR="00F1468E" w:rsidRPr="003B474A" w:rsidRDefault="00F1468E" w:rsidP="009D3833">
            <w:pPr>
              <w:spacing w:line="276" w:lineRule="auto"/>
              <w:rPr>
                <w:color w:val="000000"/>
                <w:sz w:val="23"/>
                <w:szCs w:val="23"/>
              </w:rPr>
            </w:pPr>
          </w:p>
        </w:tc>
      </w:tr>
      <w:tr w:rsidR="00F1468E" w:rsidRPr="003B474A" w14:paraId="34643323" w14:textId="77777777" w:rsidTr="009D3833">
        <w:tc>
          <w:tcPr>
            <w:tcW w:w="4542" w:type="dxa"/>
            <w:gridSpan w:val="2"/>
          </w:tcPr>
          <w:p w14:paraId="2DB2DC24" w14:textId="77777777" w:rsidR="00F1468E" w:rsidRPr="003B474A" w:rsidRDefault="00F1468E" w:rsidP="009D3833">
            <w:pPr>
              <w:tabs>
                <w:tab w:val="left" w:pos="0"/>
                <w:tab w:val="left" w:pos="567"/>
              </w:tabs>
              <w:suppressAutoHyphens w:val="0"/>
              <w:rPr>
                <w:bCs/>
                <w:sz w:val="23"/>
                <w:szCs w:val="23"/>
                <w:lang w:eastAsia="en-US"/>
              </w:rPr>
            </w:pPr>
          </w:p>
        </w:tc>
        <w:tc>
          <w:tcPr>
            <w:tcW w:w="5237" w:type="dxa"/>
            <w:gridSpan w:val="4"/>
          </w:tcPr>
          <w:p w14:paraId="41B413B1" w14:textId="77777777" w:rsidR="00F1468E" w:rsidRPr="003B474A" w:rsidRDefault="00F1468E" w:rsidP="009D3833">
            <w:pPr>
              <w:pStyle w:val="Normal1"/>
              <w:rPr>
                <w:b/>
                <w:sz w:val="23"/>
                <w:szCs w:val="23"/>
                <w:lang w:val="ru-RU"/>
              </w:rPr>
            </w:pPr>
          </w:p>
        </w:tc>
      </w:tr>
      <w:tr w:rsidR="00F1468E" w:rsidRPr="003B474A" w14:paraId="15CB192B" w14:textId="77777777" w:rsidTr="009D3833">
        <w:tc>
          <w:tcPr>
            <w:tcW w:w="4542" w:type="dxa"/>
            <w:gridSpan w:val="2"/>
          </w:tcPr>
          <w:p w14:paraId="030A8449" w14:textId="77777777" w:rsidR="00F1468E" w:rsidRPr="003B474A" w:rsidRDefault="00F1468E" w:rsidP="009D3833">
            <w:pPr>
              <w:pStyle w:val="a8"/>
              <w:ind w:firstLine="0"/>
              <w:rPr>
                <w:b/>
                <w:sz w:val="23"/>
                <w:szCs w:val="23"/>
                <w:lang w:eastAsia="en-US"/>
              </w:rPr>
            </w:pPr>
            <w:r w:rsidRPr="003B474A">
              <w:rPr>
                <w:b/>
                <w:sz w:val="23"/>
                <w:szCs w:val="23"/>
              </w:rPr>
              <w:t>Генеральный директор</w:t>
            </w:r>
          </w:p>
        </w:tc>
        <w:tc>
          <w:tcPr>
            <w:tcW w:w="5237" w:type="dxa"/>
            <w:gridSpan w:val="4"/>
          </w:tcPr>
          <w:p w14:paraId="45818B55" w14:textId="77777777" w:rsidR="00F1468E" w:rsidRPr="003B474A" w:rsidRDefault="00F1468E" w:rsidP="009D3833">
            <w:pPr>
              <w:pStyle w:val="Normal1"/>
              <w:rPr>
                <w:b/>
                <w:sz w:val="23"/>
                <w:szCs w:val="23"/>
                <w:lang w:val="ru-RU"/>
              </w:rPr>
            </w:pPr>
            <w:r w:rsidRPr="003B474A">
              <w:rPr>
                <w:b/>
                <w:sz w:val="23"/>
                <w:szCs w:val="23"/>
                <w:lang w:val="ru-RU"/>
              </w:rPr>
              <w:t>Генеральный директор</w:t>
            </w:r>
          </w:p>
        </w:tc>
      </w:tr>
      <w:tr w:rsidR="00F1468E" w:rsidRPr="003B474A" w14:paraId="48EBCDF4" w14:textId="77777777" w:rsidTr="009D3833">
        <w:tc>
          <w:tcPr>
            <w:tcW w:w="4542" w:type="dxa"/>
            <w:gridSpan w:val="2"/>
          </w:tcPr>
          <w:p w14:paraId="2B915692" w14:textId="77777777" w:rsidR="00F1468E" w:rsidRPr="003B474A" w:rsidRDefault="00F1468E" w:rsidP="009D3833">
            <w:pPr>
              <w:pStyle w:val="a8"/>
              <w:ind w:firstLine="0"/>
              <w:rPr>
                <w:b/>
                <w:sz w:val="23"/>
                <w:szCs w:val="23"/>
              </w:rPr>
            </w:pPr>
          </w:p>
        </w:tc>
        <w:tc>
          <w:tcPr>
            <w:tcW w:w="5237" w:type="dxa"/>
            <w:gridSpan w:val="4"/>
          </w:tcPr>
          <w:p w14:paraId="01B2F19D" w14:textId="77777777" w:rsidR="00F1468E" w:rsidRPr="003B474A" w:rsidRDefault="00F1468E" w:rsidP="009D3833">
            <w:pPr>
              <w:pStyle w:val="Normal1"/>
              <w:rPr>
                <w:b/>
                <w:sz w:val="23"/>
                <w:szCs w:val="23"/>
                <w:lang w:val="ru-RU"/>
              </w:rPr>
            </w:pPr>
          </w:p>
        </w:tc>
      </w:tr>
      <w:tr w:rsidR="00F1468E" w:rsidRPr="003B474A" w14:paraId="3A84E81F" w14:textId="77777777" w:rsidTr="009D3833">
        <w:tc>
          <w:tcPr>
            <w:tcW w:w="2144" w:type="dxa"/>
            <w:tcBorders>
              <w:bottom w:val="single" w:sz="4" w:space="0" w:color="auto"/>
            </w:tcBorders>
          </w:tcPr>
          <w:p w14:paraId="1948F325" w14:textId="77777777" w:rsidR="00F1468E" w:rsidRPr="003B474A" w:rsidRDefault="00F1468E" w:rsidP="009D3833">
            <w:pPr>
              <w:pStyle w:val="a8"/>
              <w:ind w:firstLine="0"/>
              <w:rPr>
                <w:b/>
                <w:sz w:val="23"/>
                <w:szCs w:val="23"/>
              </w:rPr>
            </w:pPr>
          </w:p>
          <w:p w14:paraId="1EA49355" w14:textId="77777777" w:rsidR="00F1468E" w:rsidRPr="003B474A" w:rsidRDefault="00F1468E" w:rsidP="009D3833">
            <w:pPr>
              <w:pStyle w:val="a8"/>
              <w:ind w:firstLine="0"/>
              <w:rPr>
                <w:b/>
                <w:sz w:val="23"/>
                <w:szCs w:val="23"/>
              </w:rPr>
            </w:pPr>
            <w:r w:rsidRPr="003B474A">
              <w:rPr>
                <w:b/>
                <w:sz w:val="23"/>
                <w:szCs w:val="23"/>
              </w:rPr>
              <w:t xml:space="preserve">  </w:t>
            </w:r>
          </w:p>
        </w:tc>
        <w:tc>
          <w:tcPr>
            <w:tcW w:w="2398" w:type="dxa"/>
          </w:tcPr>
          <w:p w14:paraId="2AB4E2E5" w14:textId="77777777" w:rsidR="00F1468E" w:rsidRPr="003B474A" w:rsidRDefault="00F1468E" w:rsidP="009D3833">
            <w:pPr>
              <w:pStyle w:val="a8"/>
              <w:ind w:firstLine="0"/>
              <w:rPr>
                <w:b/>
                <w:sz w:val="23"/>
                <w:szCs w:val="23"/>
              </w:rPr>
            </w:pPr>
          </w:p>
          <w:p w14:paraId="78713BD0" w14:textId="0032878D" w:rsidR="00F1468E" w:rsidRPr="003B474A" w:rsidRDefault="00A23987" w:rsidP="009D3833">
            <w:pPr>
              <w:pStyle w:val="a8"/>
              <w:ind w:firstLine="0"/>
              <w:rPr>
                <w:b/>
                <w:sz w:val="23"/>
                <w:szCs w:val="23"/>
              </w:rPr>
            </w:pPr>
            <w:r>
              <w:rPr>
                <w:b/>
                <w:sz w:val="23"/>
                <w:szCs w:val="23"/>
              </w:rPr>
              <w:t>С.А. Шпине</w:t>
            </w:r>
            <w:r w:rsidR="00B5446A">
              <w:rPr>
                <w:b/>
                <w:sz w:val="23"/>
                <w:szCs w:val="23"/>
              </w:rPr>
              <w:t>в</w:t>
            </w:r>
          </w:p>
        </w:tc>
        <w:tc>
          <w:tcPr>
            <w:tcW w:w="936" w:type="dxa"/>
            <w:tcBorders>
              <w:bottom w:val="single" w:sz="4" w:space="0" w:color="auto"/>
            </w:tcBorders>
          </w:tcPr>
          <w:p w14:paraId="2B10857D" w14:textId="77777777" w:rsidR="00F1468E" w:rsidRPr="003B474A" w:rsidRDefault="00F1468E" w:rsidP="009D3833">
            <w:pPr>
              <w:pStyle w:val="a8"/>
              <w:rPr>
                <w:b/>
                <w:sz w:val="23"/>
                <w:szCs w:val="23"/>
              </w:rPr>
            </w:pPr>
            <w:r w:rsidRPr="003B474A">
              <w:rPr>
                <w:b/>
                <w:sz w:val="23"/>
                <w:szCs w:val="23"/>
              </w:rPr>
              <w:t xml:space="preserve"> </w:t>
            </w:r>
          </w:p>
        </w:tc>
        <w:tc>
          <w:tcPr>
            <w:tcW w:w="1326" w:type="dxa"/>
            <w:tcBorders>
              <w:bottom w:val="single" w:sz="4" w:space="0" w:color="auto"/>
            </w:tcBorders>
          </w:tcPr>
          <w:p w14:paraId="33DDC7AE" w14:textId="77777777" w:rsidR="00F1468E" w:rsidRPr="003B474A" w:rsidRDefault="00F1468E" w:rsidP="009D3833">
            <w:pPr>
              <w:pStyle w:val="a8"/>
              <w:rPr>
                <w:b/>
                <w:sz w:val="23"/>
                <w:szCs w:val="23"/>
              </w:rPr>
            </w:pPr>
          </w:p>
        </w:tc>
        <w:tc>
          <w:tcPr>
            <w:tcW w:w="2975" w:type="dxa"/>
            <w:gridSpan w:val="2"/>
          </w:tcPr>
          <w:p w14:paraId="5E422BAF" w14:textId="77777777" w:rsidR="00F1468E" w:rsidRPr="003B474A" w:rsidRDefault="00F1468E" w:rsidP="009D3833">
            <w:pPr>
              <w:pStyle w:val="a8"/>
              <w:rPr>
                <w:b/>
                <w:sz w:val="23"/>
                <w:szCs w:val="23"/>
              </w:rPr>
            </w:pPr>
          </w:p>
          <w:p w14:paraId="2B92D1BC" w14:textId="77777777" w:rsidR="00F1468E" w:rsidRPr="003B474A" w:rsidRDefault="00F1468E" w:rsidP="009D3833">
            <w:pPr>
              <w:pStyle w:val="a8"/>
              <w:ind w:firstLine="0"/>
              <w:jc w:val="left"/>
              <w:rPr>
                <w:b/>
                <w:sz w:val="23"/>
                <w:szCs w:val="23"/>
              </w:rPr>
            </w:pPr>
            <w:r w:rsidRPr="003B474A">
              <w:rPr>
                <w:b/>
                <w:sz w:val="23"/>
                <w:szCs w:val="23"/>
              </w:rPr>
              <w:t xml:space="preserve"> </w:t>
            </w:r>
          </w:p>
        </w:tc>
      </w:tr>
      <w:tr w:rsidR="00F1468E" w:rsidRPr="003B474A" w14:paraId="3F105529" w14:textId="77777777" w:rsidTr="009D3833">
        <w:tc>
          <w:tcPr>
            <w:tcW w:w="2144" w:type="dxa"/>
            <w:tcBorders>
              <w:top w:val="single" w:sz="4" w:space="0" w:color="auto"/>
            </w:tcBorders>
          </w:tcPr>
          <w:p w14:paraId="17C9CA66" w14:textId="77777777" w:rsidR="00F1468E" w:rsidRPr="003B474A" w:rsidRDefault="00F1468E" w:rsidP="009D3833">
            <w:pPr>
              <w:pStyle w:val="a8"/>
              <w:ind w:firstLine="0"/>
              <w:rPr>
                <w:sz w:val="23"/>
                <w:szCs w:val="23"/>
              </w:rPr>
            </w:pPr>
            <w:r w:rsidRPr="003B474A">
              <w:rPr>
                <w:sz w:val="23"/>
                <w:szCs w:val="23"/>
                <w:vertAlign w:val="superscript"/>
              </w:rPr>
              <w:t xml:space="preserve">    м.п.</w:t>
            </w:r>
          </w:p>
        </w:tc>
        <w:tc>
          <w:tcPr>
            <w:tcW w:w="2398" w:type="dxa"/>
          </w:tcPr>
          <w:p w14:paraId="33667C6E" w14:textId="77777777" w:rsidR="00F1468E" w:rsidRPr="003B474A" w:rsidRDefault="00F1468E" w:rsidP="009D3833">
            <w:pPr>
              <w:pStyle w:val="a8"/>
              <w:ind w:firstLine="0"/>
              <w:rPr>
                <w:sz w:val="23"/>
                <w:szCs w:val="23"/>
              </w:rPr>
            </w:pPr>
          </w:p>
        </w:tc>
        <w:tc>
          <w:tcPr>
            <w:tcW w:w="3201" w:type="dxa"/>
            <w:gridSpan w:val="3"/>
          </w:tcPr>
          <w:p w14:paraId="7DC04579" w14:textId="77777777" w:rsidR="00F1468E" w:rsidRPr="003B474A" w:rsidRDefault="00F1468E" w:rsidP="009D3833">
            <w:pPr>
              <w:pStyle w:val="a8"/>
              <w:ind w:firstLine="0"/>
              <w:jc w:val="left"/>
              <w:rPr>
                <w:b/>
                <w:sz w:val="23"/>
                <w:szCs w:val="23"/>
              </w:rPr>
            </w:pPr>
            <w:r w:rsidRPr="003B474A">
              <w:rPr>
                <w:sz w:val="23"/>
                <w:szCs w:val="23"/>
                <w:vertAlign w:val="superscript"/>
              </w:rPr>
              <w:t xml:space="preserve">  м.п.</w:t>
            </w:r>
          </w:p>
        </w:tc>
        <w:tc>
          <w:tcPr>
            <w:tcW w:w="2036" w:type="dxa"/>
          </w:tcPr>
          <w:p w14:paraId="54363807" w14:textId="77777777" w:rsidR="00F1468E" w:rsidRPr="003B474A" w:rsidRDefault="00F1468E" w:rsidP="009D3833">
            <w:pPr>
              <w:pStyle w:val="a8"/>
              <w:rPr>
                <w:b/>
                <w:sz w:val="23"/>
                <w:szCs w:val="23"/>
              </w:rPr>
            </w:pPr>
          </w:p>
        </w:tc>
      </w:tr>
    </w:tbl>
    <w:p w14:paraId="3809BB4D" w14:textId="5AD99DBE" w:rsidR="00BC3711" w:rsidRPr="003B474A" w:rsidRDefault="00BC3711" w:rsidP="00F35ECA">
      <w:pPr>
        <w:rPr>
          <w:sz w:val="23"/>
          <w:szCs w:val="23"/>
        </w:rPr>
        <w:sectPr w:rsidR="00BC3711" w:rsidRPr="003B474A" w:rsidSect="009502B6">
          <w:footerReference w:type="default" r:id="rId8"/>
          <w:pgSz w:w="11906" w:h="16838"/>
          <w:pgMar w:top="718" w:right="851" w:bottom="1134" w:left="1276" w:header="1106" w:footer="845" w:gutter="0"/>
          <w:cols w:space="720"/>
          <w:docGrid w:linePitch="360"/>
        </w:sectPr>
      </w:pPr>
    </w:p>
    <w:p w14:paraId="4899EF85" w14:textId="707E4AD5" w:rsidR="0097544E" w:rsidRPr="003B474A" w:rsidRDefault="00BE0A00" w:rsidP="009C7CF1">
      <w:pPr>
        <w:suppressAutoHyphens w:val="0"/>
        <w:ind w:right="565"/>
        <w:jc w:val="right"/>
        <w:rPr>
          <w:b/>
          <w:sz w:val="23"/>
          <w:szCs w:val="23"/>
        </w:rPr>
      </w:pPr>
      <w:r w:rsidRPr="003B474A">
        <w:rPr>
          <w:b/>
          <w:sz w:val="23"/>
          <w:szCs w:val="23"/>
        </w:rPr>
        <w:lastRenderedPageBreak/>
        <w:t xml:space="preserve">Приложение № </w:t>
      </w:r>
      <w:r w:rsidR="009F3C2A" w:rsidRPr="003B474A">
        <w:rPr>
          <w:b/>
          <w:sz w:val="23"/>
          <w:szCs w:val="23"/>
        </w:rPr>
        <w:t>1</w:t>
      </w:r>
    </w:p>
    <w:p w14:paraId="548692B0" w14:textId="77777777" w:rsidR="005C06B0" w:rsidRPr="003B474A" w:rsidRDefault="00BE0A00" w:rsidP="009C7CF1">
      <w:pPr>
        <w:pStyle w:val="Normal1"/>
        <w:ind w:right="565"/>
        <w:jc w:val="right"/>
        <w:rPr>
          <w:bCs/>
          <w:sz w:val="23"/>
          <w:szCs w:val="23"/>
          <w:lang w:val="ru-RU"/>
        </w:rPr>
      </w:pPr>
      <w:r w:rsidRPr="003B474A">
        <w:rPr>
          <w:bCs/>
          <w:sz w:val="23"/>
          <w:szCs w:val="23"/>
          <w:lang w:val="ru-RU"/>
        </w:rPr>
        <w:t xml:space="preserve">к Договору перевозки пассажира </w:t>
      </w:r>
    </w:p>
    <w:p w14:paraId="49B64DD1" w14:textId="6AF2B7E3" w:rsidR="003402D0" w:rsidRPr="003B474A" w:rsidRDefault="00BE0A00" w:rsidP="009C7CF1">
      <w:pPr>
        <w:pStyle w:val="Normal1"/>
        <w:ind w:right="565"/>
        <w:jc w:val="right"/>
        <w:rPr>
          <w:bCs/>
          <w:sz w:val="23"/>
          <w:szCs w:val="23"/>
          <w:lang w:val="ru-RU"/>
        </w:rPr>
      </w:pPr>
      <w:r w:rsidRPr="003B474A">
        <w:rPr>
          <w:bCs/>
          <w:sz w:val="23"/>
          <w:szCs w:val="23"/>
          <w:lang w:val="ru-RU"/>
        </w:rPr>
        <w:t>от «___» ________ 20</w:t>
      </w:r>
      <w:r w:rsidR="00E36DC8">
        <w:rPr>
          <w:bCs/>
          <w:sz w:val="23"/>
          <w:szCs w:val="23"/>
          <w:lang w:val="ru-RU"/>
        </w:rPr>
        <w:t>2</w:t>
      </w:r>
      <w:r w:rsidR="0019128B">
        <w:rPr>
          <w:bCs/>
          <w:sz w:val="23"/>
          <w:szCs w:val="23"/>
          <w:lang w:val="ru-RU"/>
        </w:rPr>
        <w:t>4</w:t>
      </w:r>
      <w:bookmarkStart w:id="7" w:name="_GoBack"/>
      <w:bookmarkEnd w:id="7"/>
      <w:r w:rsidRPr="003B474A">
        <w:rPr>
          <w:bCs/>
          <w:sz w:val="23"/>
          <w:szCs w:val="23"/>
          <w:lang w:val="ru-RU"/>
        </w:rPr>
        <w:t xml:space="preserve"> г. № ГТ- ____</w:t>
      </w:r>
    </w:p>
    <w:p w14:paraId="71D429A2" w14:textId="77777777" w:rsidR="003402D0" w:rsidRPr="003B474A" w:rsidRDefault="003402D0" w:rsidP="003402D0">
      <w:pPr>
        <w:ind w:left="567"/>
        <w:jc w:val="both"/>
        <w:rPr>
          <w:b/>
          <w:bCs/>
          <w:sz w:val="23"/>
          <w:szCs w:val="23"/>
        </w:rPr>
      </w:pPr>
    </w:p>
    <w:p w14:paraId="06CF412F" w14:textId="13FF600F" w:rsidR="00F55359" w:rsidRPr="00F55359" w:rsidRDefault="00F55359" w:rsidP="00F7140B">
      <w:pPr>
        <w:jc w:val="center"/>
        <w:rPr>
          <w:b/>
          <w:bCs/>
          <w:sz w:val="23"/>
          <w:szCs w:val="23"/>
        </w:rPr>
      </w:pPr>
      <w:r w:rsidRPr="00F55359">
        <w:rPr>
          <w:b/>
          <w:bCs/>
          <w:sz w:val="23"/>
          <w:szCs w:val="23"/>
        </w:rPr>
        <w:t>Тарифы на перевозку легковым такси (в рублях, НДС не облагается)</w:t>
      </w:r>
      <w:r w:rsidR="00D54835">
        <w:rPr>
          <w:b/>
          <w:bCs/>
          <w:sz w:val="23"/>
          <w:szCs w:val="23"/>
        </w:rPr>
        <w:t>*</w:t>
      </w:r>
    </w:p>
    <w:tbl>
      <w:tblPr>
        <w:tblW w:w="962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63"/>
        <w:gridCol w:w="2369"/>
        <w:gridCol w:w="2268"/>
        <w:gridCol w:w="2127"/>
      </w:tblGrid>
      <w:tr w:rsidR="009C7CF1" w:rsidRPr="009C7CF1" w14:paraId="0B24536A" w14:textId="77777777" w:rsidTr="00CE11C6">
        <w:trPr>
          <w:trHeight w:hRule="exact" w:val="680"/>
        </w:trPr>
        <w:tc>
          <w:tcPr>
            <w:tcW w:w="2863" w:type="dxa"/>
            <w:tcBorders>
              <w:tl2br w:val="single" w:sz="4" w:space="0" w:color="auto"/>
            </w:tcBorders>
            <w:shd w:val="clear" w:color="auto" w:fill="auto"/>
            <w:vAlign w:val="center"/>
          </w:tcPr>
          <w:p w14:paraId="70B3F227" w14:textId="77777777" w:rsidR="009C7CF1" w:rsidRPr="009C7CF1" w:rsidRDefault="009C7CF1" w:rsidP="009C7CF1">
            <w:pPr>
              <w:suppressAutoHyphens w:val="0"/>
              <w:jc w:val="center"/>
              <w:rPr>
                <w:rFonts w:eastAsia="Calibri"/>
                <w:b/>
                <w:sz w:val="20"/>
                <w:lang w:eastAsia="en-US"/>
              </w:rPr>
            </w:pPr>
            <w:r w:rsidRPr="009C7CF1">
              <w:rPr>
                <w:b/>
                <w:i/>
                <w:sz w:val="20"/>
                <w:vertAlign w:val="subscript"/>
              </w:rPr>
              <w:t xml:space="preserve">Параметр   </w:t>
            </w:r>
            <w:r w:rsidRPr="009C7CF1">
              <w:rPr>
                <w:rFonts w:eastAsia="Calibri"/>
                <w:b/>
                <w:sz w:val="20"/>
                <w:lang w:eastAsia="en-US"/>
              </w:rPr>
              <w:t xml:space="preserve">              </w:t>
            </w:r>
            <w:r w:rsidRPr="009C7CF1">
              <w:rPr>
                <w:b/>
                <w:i/>
                <w:sz w:val="20"/>
                <w:vertAlign w:val="superscript"/>
              </w:rPr>
              <w:t xml:space="preserve"> Тариф</w:t>
            </w:r>
          </w:p>
        </w:tc>
        <w:tc>
          <w:tcPr>
            <w:tcW w:w="2369" w:type="dxa"/>
            <w:shd w:val="clear" w:color="auto" w:fill="auto"/>
            <w:vAlign w:val="center"/>
          </w:tcPr>
          <w:p w14:paraId="425DAE71" w14:textId="77777777" w:rsidR="009C7CF1" w:rsidRPr="009C7CF1" w:rsidRDefault="009C7CF1" w:rsidP="009C7CF1">
            <w:pPr>
              <w:suppressAutoHyphens w:val="0"/>
              <w:jc w:val="center"/>
              <w:rPr>
                <w:rFonts w:eastAsia="Calibri"/>
                <w:b/>
                <w:sz w:val="20"/>
                <w:lang w:eastAsia="en-US"/>
              </w:rPr>
            </w:pPr>
            <w:r w:rsidRPr="009C7CF1">
              <w:rPr>
                <w:rFonts w:eastAsia="Calibri"/>
                <w:b/>
                <w:sz w:val="20"/>
                <w:lang w:eastAsia="en-US"/>
              </w:rPr>
              <w:t>«Корпоратив»</w:t>
            </w:r>
          </w:p>
        </w:tc>
        <w:tc>
          <w:tcPr>
            <w:tcW w:w="2268" w:type="dxa"/>
            <w:shd w:val="clear" w:color="auto" w:fill="auto"/>
            <w:vAlign w:val="center"/>
          </w:tcPr>
          <w:p w14:paraId="1EF9EAA9" w14:textId="77777777" w:rsidR="009C7CF1" w:rsidRPr="009C7CF1" w:rsidRDefault="009C7CF1" w:rsidP="009C7CF1">
            <w:pPr>
              <w:suppressAutoHyphens w:val="0"/>
              <w:jc w:val="center"/>
              <w:rPr>
                <w:rFonts w:eastAsia="Calibri"/>
                <w:b/>
                <w:sz w:val="20"/>
                <w:lang w:eastAsia="en-US"/>
              </w:rPr>
            </w:pPr>
            <w:r w:rsidRPr="009C7CF1">
              <w:rPr>
                <w:rFonts w:eastAsia="Calibri"/>
                <w:b/>
                <w:sz w:val="20"/>
                <w:lang w:eastAsia="en-US"/>
              </w:rPr>
              <w:t>«Бизнес»</w:t>
            </w:r>
          </w:p>
        </w:tc>
        <w:tc>
          <w:tcPr>
            <w:tcW w:w="2127" w:type="dxa"/>
            <w:vAlign w:val="center"/>
          </w:tcPr>
          <w:p w14:paraId="74AC256A" w14:textId="77777777" w:rsidR="009C7CF1" w:rsidRPr="009C7CF1" w:rsidRDefault="009C7CF1" w:rsidP="009C7CF1">
            <w:pPr>
              <w:suppressAutoHyphens w:val="0"/>
              <w:jc w:val="center"/>
              <w:rPr>
                <w:rFonts w:eastAsia="Calibri"/>
                <w:b/>
                <w:sz w:val="20"/>
                <w:lang w:eastAsia="en-US"/>
              </w:rPr>
            </w:pPr>
            <w:r w:rsidRPr="009C7CF1">
              <w:rPr>
                <w:rFonts w:eastAsia="Calibri"/>
                <w:b/>
                <w:sz w:val="20"/>
                <w:lang w:eastAsia="en-US"/>
              </w:rPr>
              <w:t>«Минивэн 7-8 мест»</w:t>
            </w:r>
          </w:p>
        </w:tc>
      </w:tr>
      <w:tr w:rsidR="009C7CF1" w:rsidRPr="009C7CF1" w14:paraId="5760373C" w14:textId="77777777" w:rsidTr="00CE11C6">
        <w:trPr>
          <w:trHeight w:hRule="exact" w:val="479"/>
        </w:trPr>
        <w:tc>
          <w:tcPr>
            <w:tcW w:w="2863" w:type="dxa"/>
            <w:shd w:val="clear" w:color="auto" w:fill="auto"/>
            <w:vAlign w:val="center"/>
          </w:tcPr>
          <w:p w14:paraId="0BA0BF63" w14:textId="77777777" w:rsidR="009C7CF1" w:rsidRPr="009C7CF1" w:rsidRDefault="009C7CF1" w:rsidP="009C7CF1">
            <w:pPr>
              <w:suppressAutoHyphens w:val="0"/>
              <w:rPr>
                <w:rFonts w:eastAsia="Calibri"/>
                <w:i/>
                <w:sz w:val="20"/>
                <w:lang w:eastAsia="en-US"/>
              </w:rPr>
            </w:pPr>
            <w:r w:rsidRPr="009C7CF1">
              <w:rPr>
                <w:rFonts w:eastAsia="Calibri"/>
                <w:i/>
                <w:sz w:val="20"/>
                <w:lang w:eastAsia="en-US"/>
              </w:rPr>
              <w:t>Подача автомобиля в черте города, руб.</w:t>
            </w:r>
          </w:p>
        </w:tc>
        <w:tc>
          <w:tcPr>
            <w:tcW w:w="6764" w:type="dxa"/>
            <w:gridSpan w:val="3"/>
            <w:shd w:val="clear" w:color="auto" w:fill="auto"/>
            <w:vAlign w:val="center"/>
          </w:tcPr>
          <w:p w14:paraId="30DADD15" w14:textId="77777777" w:rsidR="009C7CF1" w:rsidRPr="009C7CF1" w:rsidRDefault="009C7CF1" w:rsidP="009C7CF1">
            <w:pPr>
              <w:suppressAutoHyphens w:val="0"/>
              <w:jc w:val="center"/>
              <w:rPr>
                <w:rFonts w:eastAsia="Calibri"/>
                <w:i/>
                <w:sz w:val="20"/>
                <w:lang w:eastAsia="en-US"/>
              </w:rPr>
            </w:pPr>
            <w:r w:rsidRPr="009C7CF1">
              <w:rPr>
                <w:rFonts w:eastAsia="Calibri"/>
                <w:sz w:val="20"/>
                <w:lang w:eastAsia="en-US"/>
              </w:rPr>
              <w:t>бесплатно</w:t>
            </w:r>
          </w:p>
        </w:tc>
      </w:tr>
      <w:tr w:rsidR="00410032" w:rsidRPr="009C7CF1" w14:paraId="157097A2" w14:textId="77777777" w:rsidTr="00CE11C6">
        <w:trPr>
          <w:trHeight w:hRule="exact" w:val="559"/>
        </w:trPr>
        <w:tc>
          <w:tcPr>
            <w:tcW w:w="2863" w:type="dxa"/>
            <w:shd w:val="clear" w:color="auto" w:fill="auto"/>
            <w:vAlign w:val="center"/>
          </w:tcPr>
          <w:p w14:paraId="193560AF" w14:textId="32B046ED" w:rsidR="00410032" w:rsidRPr="009C7CF1" w:rsidRDefault="00410032" w:rsidP="009C7CF1">
            <w:pPr>
              <w:suppressAutoHyphens w:val="0"/>
              <w:rPr>
                <w:rFonts w:eastAsia="Calibri"/>
                <w:i/>
                <w:sz w:val="20"/>
                <w:lang w:eastAsia="en-US"/>
              </w:rPr>
            </w:pPr>
            <w:r>
              <w:rPr>
                <w:rFonts w:eastAsia="Calibri"/>
                <w:i/>
                <w:sz w:val="20"/>
                <w:lang w:eastAsia="en-US"/>
              </w:rPr>
              <w:t>Подача автомобиля на Московский вокзал, руб.</w:t>
            </w:r>
          </w:p>
        </w:tc>
        <w:tc>
          <w:tcPr>
            <w:tcW w:w="6764" w:type="dxa"/>
            <w:gridSpan w:val="3"/>
            <w:shd w:val="clear" w:color="auto" w:fill="auto"/>
            <w:vAlign w:val="center"/>
          </w:tcPr>
          <w:p w14:paraId="2FCAE2EE" w14:textId="478C9FCF" w:rsidR="00410032" w:rsidRPr="009C7CF1" w:rsidRDefault="00410032" w:rsidP="009C7CF1">
            <w:pPr>
              <w:suppressAutoHyphens w:val="0"/>
              <w:jc w:val="center"/>
              <w:rPr>
                <w:rFonts w:eastAsia="Calibri"/>
                <w:sz w:val="20"/>
                <w:lang w:eastAsia="en-US"/>
              </w:rPr>
            </w:pPr>
            <w:r>
              <w:rPr>
                <w:rFonts w:eastAsia="Calibri"/>
                <w:sz w:val="20"/>
                <w:lang w:eastAsia="en-US"/>
              </w:rPr>
              <w:t>150</w:t>
            </w:r>
          </w:p>
        </w:tc>
      </w:tr>
      <w:tr w:rsidR="009C7CF1" w:rsidRPr="009C7CF1" w14:paraId="2804574F" w14:textId="77777777" w:rsidTr="00CE11C6">
        <w:trPr>
          <w:trHeight w:hRule="exact" w:val="559"/>
        </w:trPr>
        <w:tc>
          <w:tcPr>
            <w:tcW w:w="2863" w:type="dxa"/>
            <w:shd w:val="clear" w:color="auto" w:fill="auto"/>
            <w:vAlign w:val="center"/>
          </w:tcPr>
          <w:p w14:paraId="2133D303" w14:textId="77777777" w:rsidR="009C7CF1" w:rsidRPr="009C7CF1" w:rsidRDefault="009C7CF1" w:rsidP="009C7CF1">
            <w:pPr>
              <w:suppressAutoHyphens w:val="0"/>
              <w:rPr>
                <w:rFonts w:eastAsia="Calibri"/>
                <w:i/>
                <w:sz w:val="20"/>
                <w:lang w:eastAsia="en-US"/>
              </w:rPr>
            </w:pPr>
            <w:r w:rsidRPr="009C7CF1">
              <w:rPr>
                <w:rFonts w:eastAsia="Calibri"/>
                <w:i/>
                <w:sz w:val="20"/>
                <w:lang w:eastAsia="en-US"/>
              </w:rPr>
              <w:t>Подача автомобиля за пределы КАД, руб.</w:t>
            </w:r>
          </w:p>
        </w:tc>
        <w:tc>
          <w:tcPr>
            <w:tcW w:w="6764" w:type="dxa"/>
            <w:gridSpan w:val="3"/>
            <w:shd w:val="clear" w:color="auto" w:fill="auto"/>
            <w:vAlign w:val="center"/>
          </w:tcPr>
          <w:p w14:paraId="5C32E83D" w14:textId="77777777" w:rsidR="009C7CF1" w:rsidRPr="009C7CF1" w:rsidRDefault="009C7CF1" w:rsidP="009C7CF1">
            <w:pPr>
              <w:suppressAutoHyphens w:val="0"/>
              <w:jc w:val="center"/>
              <w:rPr>
                <w:rFonts w:eastAsia="Calibri"/>
                <w:sz w:val="20"/>
                <w:lang w:eastAsia="en-US"/>
              </w:rPr>
            </w:pPr>
            <w:r w:rsidRPr="009C7CF1">
              <w:rPr>
                <w:rFonts w:eastAsia="Calibri"/>
                <w:sz w:val="20"/>
                <w:lang w:eastAsia="en-US"/>
              </w:rPr>
              <w:t>по расчету диспетчера</w:t>
            </w:r>
          </w:p>
        </w:tc>
      </w:tr>
      <w:tr w:rsidR="009C7CF1" w:rsidRPr="009C7CF1" w14:paraId="74FF2264" w14:textId="77777777" w:rsidTr="00CE11C6">
        <w:trPr>
          <w:trHeight w:hRule="exact" w:val="497"/>
        </w:trPr>
        <w:tc>
          <w:tcPr>
            <w:tcW w:w="2863" w:type="dxa"/>
            <w:shd w:val="clear" w:color="auto" w:fill="auto"/>
            <w:vAlign w:val="center"/>
          </w:tcPr>
          <w:p w14:paraId="499641CC" w14:textId="77777777" w:rsidR="009C7CF1" w:rsidRPr="009C7CF1" w:rsidRDefault="009C7CF1" w:rsidP="009C7CF1">
            <w:pPr>
              <w:suppressAutoHyphens w:val="0"/>
              <w:rPr>
                <w:rFonts w:eastAsia="Calibri"/>
                <w:i/>
                <w:sz w:val="20"/>
                <w:lang w:eastAsia="en-US"/>
              </w:rPr>
            </w:pPr>
            <w:r w:rsidRPr="009C7CF1">
              <w:rPr>
                <w:rFonts w:eastAsia="Calibri"/>
                <w:i/>
                <w:sz w:val="20"/>
                <w:lang w:eastAsia="en-US"/>
              </w:rPr>
              <w:t>Минимальная стоимость заказа (до 3-х км), руб.**</w:t>
            </w:r>
          </w:p>
        </w:tc>
        <w:tc>
          <w:tcPr>
            <w:tcW w:w="2369" w:type="dxa"/>
            <w:shd w:val="clear" w:color="auto" w:fill="auto"/>
            <w:vAlign w:val="center"/>
          </w:tcPr>
          <w:p w14:paraId="24670F9E" w14:textId="518DE251" w:rsidR="009C7CF1" w:rsidRPr="009C7CF1" w:rsidRDefault="00BD0DCD" w:rsidP="009C7CF1">
            <w:pPr>
              <w:suppressAutoHyphens w:val="0"/>
              <w:jc w:val="center"/>
              <w:rPr>
                <w:rFonts w:eastAsia="Calibri"/>
                <w:sz w:val="20"/>
                <w:lang w:eastAsia="en-US"/>
              </w:rPr>
            </w:pPr>
            <w:r>
              <w:rPr>
                <w:rFonts w:eastAsia="Calibri"/>
                <w:sz w:val="20"/>
                <w:lang w:eastAsia="en-US"/>
              </w:rPr>
              <w:t>440</w:t>
            </w:r>
          </w:p>
        </w:tc>
        <w:tc>
          <w:tcPr>
            <w:tcW w:w="2268" w:type="dxa"/>
            <w:shd w:val="clear" w:color="auto" w:fill="auto"/>
            <w:vAlign w:val="center"/>
          </w:tcPr>
          <w:p w14:paraId="20CEF871" w14:textId="77777777" w:rsidR="009C7CF1" w:rsidRPr="009C7CF1" w:rsidRDefault="009C7CF1" w:rsidP="009C7CF1">
            <w:pPr>
              <w:suppressAutoHyphens w:val="0"/>
              <w:jc w:val="center"/>
              <w:rPr>
                <w:rFonts w:eastAsia="Calibri"/>
                <w:sz w:val="20"/>
                <w:lang w:eastAsia="en-US"/>
              </w:rPr>
            </w:pPr>
            <w:r w:rsidRPr="009C7CF1">
              <w:rPr>
                <w:rFonts w:eastAsia="Calibri"/>
                <w:sz w:val="20"/>
                <w:lang w:eastAsia="en-US"/>
              </w:rPr>
              <w:t>980</w:t>
            </w:r>
          </w:p>
        </w:tc>
        <w:tc>
          <w:tcPr>
            <w:tcW w:w="2127" w:type="dxa"/>
            <w:vAlign w:val="center"/>
          </w:tcPr>
          <w:p w14:paraId="3F1DCAF0" w14:textId="77777777" w:rsidR="009C7CF1" w:rsidRPr="009C7CF1" w:rsidRDefault="009C7CF1" w:rsidP="009C7CF1">
            <w:pPr>
              <w:suppressAutoHyphens w:val="0"/>
              <w:jc w:val="center"/>
              <w:rPr>
                <w:rFonts w:eastAsia="Calibri"/>
                <w:sz w:val="20"/>
                <w:lang w:eastAsia="en-US"/>
              </w:rPr>
            </w:pPr>
            <w:r w:rsidRPr="009C7CF1">
              <w:rPr>
                <w:rFonts w:eastAsia="Calibri"/>
                <w:sz w:val="20"/>
                <w:lang w:eastAsia="en-US"/>
              </w:rPr>
              <w:t>990</w:t>
            </w:r>
          </w:p>
        </w:tc>
      </w:tr>
      <w:tr w:rsidR="009C7CF1" w:rsidRPr="009C7CF1" w14:paraId="3271BB26" w14:textId="77777777" w:rsidTr="00F7140B">
        <w:trPr>
          <w:trHeight w:hRule="exact" w:val="473"/>
        </w:trPr>
        <w:tc>
          <w:tcPr>
            <w:tcW w:w="2863" w:type="dxa"/>
            <w:shd w:val="clear" w:color="auto" w:fill="auto"/>
            <w:vAlign w:val="center"/>
          </w:tcPr>
          <w:p w14:paraId="7AD741EC" w14:textId="77777777" w:rsidR="009C7CF1" w:rsidRPr="009C7CF1" w:rsidRDefault="009C7CF1" w:rsidP="009C7CF1">
            <w:pPr>
              <w:suppressAutoHyphens w:val="0"/>
              <w:rPr>
                <w:rFonts w:eastAsia="Calibri"/>
                <w:i/>
                <w:sz w:val="20"/>
                <w:lang w:eastAsia="en-US"/>
              </w:rPr>
            </w:pPr>
            <w:r w:rsidRPr="009C7CF1">
              <w:rPr>
                <w:rFonts w:eastAsia="Calibri"/>
                <w:i/>
                <w:sz w:val="20"/>
                <w:lang w:eastAsia="en-US"/>
              </w:rPr>
              <w:t xml:space="preserve">Стоимость 1 км проезда (с 3-го до 25-го км), руб.   </w:t>
            </w:r>
          </w:p>
        </w:tc>
        <w:tc>
          <w:tcPr>
            <w:tcW w:w="2369" w:type="dxa"/>
            <w:shd w:val="clear" w:color="auto" w:fill="auto"/>
            <w:vAlign w:val="center"/>
          </w:tcPr>
          <w:p w14:paraId="2F08F4A5" w14:textId="10B6E955" w:rsidR="009C7CF1" w:rsidRPr="009C7CF1" w:rsidRDefault="009C7CF1" w:rsidP="009C7CF1">
            <w:pPr>
              <w:suppressAutoHyphens w:val="0"/>
              <w:jc w:val="center"/>
              <w:rPr>
                <w:rFonts w:eastAsia="Calibri"/>
                <w:sz w:val="20"/>
                <w:lang w:eastAsia="en-US"/>
              </w:rPr>
            </w:pPr>
            <w:r w:rsidRPr="009C7CF1">
              <w:rPr>
                <w:rFonts w:eastAsia="Calibri"/>
                <w:sz w:val="20"/>
                <w:lang w:eastAsia="en-US"/>
              </w:rPr>
              <w:t>5</w:t>
            </w:r>
            <w:r w:rsidR="00BD0DCD">
              <w:rPr>
                <w:rFonts w:eastAsia="Calibri"/>
                <w:sz w:val="20"/>
                <w:lang w:eastAsia="en-US"/>
              </w:rPr>
              <w:t>5</w:t>
            </w:r>
          </w:p>
        </w:tc>
        <w:tc>
          <w:tcPr>
            <w:tcW w:w="2268" w:type="dxa"/>
            <w:shd w:val="clear" w:color="auto" w:fill="auto"/>
            <w:vAlign w:val="center"/>
          </w:tcPr>
          <w:p w14:paraId="059E25CD" w14:textId="77777777" w:rsidR="009C7CF1" w:rsidRPr="009C7CF1" w:rsidRDefault="009C7CF1" w:rsidP="009C7CF1">
            <w:pPr>
              <w:suppressAutoHyphens w:val="0"/>
              <w:jc w:val="center"/>
              <w:rPr>
                <w:rFonts w:eastAsia="Calibri"/>
                <w:sz w:val="20"/>
                <w:lang w:eastAsia="en-US"/>
              </w:rPr>
            </w:pPr>
            <w:r w:rsidRPr="009C7CF1">
              <w:rPr>
                <w:rFonts w:eastAsia="Calibri"/>
                <w:sz w:val="20"/>
                <w:lang w:eastAsia="en-US"/>
              </w:rPr>
              <w:t>75</w:t>
            </w:r>
          </w:p>
        </w:tc>
        <w:tc>
          <w:tcPr>
            <w:tcW w:w="2127" w:type="dxa"/>
            <w:vAlign w:val="center"/>
          </w:tcPr>
          <w:p w14:paraId="1F1CE45E" w14:textId="77777777" w:rsidR="009C7CF1" w:rsidRPr="009C7CF1" w:rsidRDefault="009C7CF1" w:rsidP="009C7CF1">
            <w:pPr>
              <w:suppressAutoHyphens w:val="0"/>
              <w:jc w:val="center"/>
              <w:rPr>
                <w:rFonts w:eastAsia="Calibri"/>
                <w:sz w:val="20"/>
                <w:lang w:eastAsia="en-US"/>
              </w:rPr>
            </w:pPr>
            <w:r w:rsidRPr="009C7CF1">
              <w:rPr>
                <w:rFonts w:eastAsia="Calibri"/>
                <w:sz w:val="20"/>
                <w:lang w:eastAsia="en-US"/>
              </w:rPr>
              <w:t>90</w:t>
            </w:r>
          </w:p>
        </w:tc>
      </w:tr>
      <w:tr w:rsidR="009C7CF1" w:rsidRPr="009C7CF1" w14:paraId="306F5B45" w14:textId="77777777" w:rsidTr="00F7140B">
        <w:trPr>
          <w:trHeight w:hRule="exact" w:val="565"/>
        </w:trPr>
        <w:tc>
          <w:tcPr>
            <w:tcW w:w="2863" w:type="dxa"/>
            <w:shd w:val="clear" w:color="auto" w:fill="auto"/>
            <w:vAlign w:val="center"/>
          </w:tcPr>
          <w:p w14:paraId="502561D7" w14:textId="77777777" w:rsidR="009C7CF1" w:rsidRPr="009C7CF1" w:rsidRDefault="009C7CF1" w:rsidP="009C7CF1">
            <w:pPr>
              <w:suppressAutoHyphens w:val="0"/>
              <w:rPr>
                <w:rFonts w:eastAsia="Calibri"/>
                <w:i/>
                <w:sz w:val="20"/>
                <w:lang w:eastAsia="en-US"/>
              </w:rPr>
            </w:pPr>
            <w:r w:rsidRPr="009C7CF1">
              <w:rPr>
                <w:rFonts w:eastAsia="Calibri"/>
                <w:i/>
                <w:sz w:val="20"/>
                <w:lang w:eastAsia="en-US"/>
              </w:rPr>
              <w:t>Стоимость 1 км проезда (с 25-го), руб.</w:t>
            </w:r>
          </w:p>
        </w:tc>
        <w:tc>
          <w:tcPr>
            <w:tcW w:w="2369" w:type="dxa"/>
            <w:shd w:val="clear" w:color="auto" w:fill="auto"/>
            <w:vAlign w:val="center"/>
          </w:tcPr>
          <w:p w14:paraId="4527686C" w14:textId="3C8B5F5C" w:rsidR="009C7CF1" w:rsidRPr="009C7CF1" w:rsidRDefault="009C7CF1" w:rsidP="009C7CF1">
            <w:pPr>
              <w:suppressAutoHyphens w:val="0"/>
              <w:jc w:val="center"/>
              <w:rPr>
                <w:rFonts w:eastAsia="Calibri"/>
                <w:sz w:val="20"/>
                <w:lang w:eastAsia="en-US"/>
              </w:rPr>
            </w:pPr>
            <w:r w:rsidRPr="009C7CF1">
              <w:rPr>
                <w:rFonts w:eastAsia="Calibri"/>
                <w:sz w:val="20"/>
                <w:lang w:eastAsia="en-US"/>
              </w:rPr>
              <w:t>4</w:t>
            </w:r>
            <w:r w:rsidR="00BD0DCD">
              <w:rPr>
                <w:rFonts w:eastAsia="Calibri"/>
                <w:sz w:val="20"/>
                <w:lang w:eastAsia="en-US"/>
              </w:rPr>
              <w:t>9</w:t>
            </w:r>
          </w:p>
        </w:tc>
        <w:tc>
          <w:tcPr>
            <w:tcW w:w="2268" w:type="dxa"/>
            <w:shd w:val="clear" w:color="auto" w:fill="auto"/>
            <w:vAlign w:val="center"/>
          </w:tcPr>
          <w:p w14:paraId="13DDBF9E" w14:textId="77777777" w:rsidR="009C7CF1" w:rsidRPr="009C7CF1" w:rsidRDefault="009C7CF1" w:rsidP="009C7CF1">
            <w:pPr>
              <w:suppressAutoHyphens w:val="0"/>
              <w:jc w:val="center"/>
              <w:rPr>
                <w:rFonts w:eastAsia="Calibri"/>
                <w:sz w:val="20"/>
                <w:lang w:eastAsia="en-US"/>
              </w:rPr>
            </w:pPr>
            <w:r w:rsidRPr="009C7CF1">
              <w:rPr>
                <w:rFonts w:eastAsia="Calibri"/>
                <w:sz w:val="20"/>
                <w:lang w:eastAsia="en-US"/>
              </w:rPr>
              <w:t>55</w:t>
            </w:r>
          </w:p>
        </w:tc>
        <w:tc>
          <w:tcPr>
            <w:tcW w:w="2127" w:type="dxa"/>
            <w:vAlign w:val="center"/>
          </w:tcPr>
          <w:p w14:paraId="3D0CD5B5" w14:textId="77777777" w:rsidR="009C7CF1" w:rsidRPr="009C7CF1" w:rsidRDefault="009C7CF1" w:rsidP="009C7CF1">
            <w:pPr>
              <w:suppressAutoHyphens w:val="0"/>
              <w:jc w:val="center"/>
              <w:rPr>
                <w:rFonts w:eastAsia="Calibri"/>
                <w:sz w:val="20"/>
                <w:lang w:eastAsia="en-US"/>
              </w:rPr>
            </w:pPr>
            <w:r w:rsidRPr="009C7CF1">
              <w:rPr>
                <w:rFonts w:eastAsia="Calibri"/>
                <w:sz w:val="20"/>
                <w:lang w:eastAsia="en-US"/>
              </w:rPr>
              <w:t>70</w:t>
            </w:r>
          </w:p>
        </w:tc>
      </w:tr>
      <w:tr w:rsidR="009C7CF1" w:rsidRPr="009C7CF1" w14:paraId="31E2E4E3" w14:textId="77777777" w:rsidTr="00CE11C6">
        <w:trPr>
          <w:trHeight w:hRule="exact" w:val="501"/>
        </w:trPr>
        <w:tc>
          <w:tcPr>
            <w:tcW w:w="2863" w:type="dxa"/>
            <w:shd w:val="clear" w:color="auto" w:fill="auto"/>
            <w:vAlign w:val="center"/>
          </w:tcPr>
          <w:p w14:paraId="3B0D29BA" w14:textId="77777777" w:rsidR="009C7CF1" w:rsidRPr="009C7CF1" w:rsidRDefault="009C7CF1" w:rsidP="009C7CF1">
            <w:pPr>
              <w:suppressAutoHyphens w:val="0"/>
              <w:rPr>
                <w:rFonts w:eastAsia="Calibri"/>
                <w:i/>
                <w:sz w:val="20"/>
                <w:lang w:eastAsia="en-US"/>
              </w:rPr>
            </w:pPr>
            <w:r w:rsidRPr="009C7CF1">
              <w:rPr>
                <w:rFonts w:eastAsia="Calibri"/>
                <w:i/>
                <w:sz w:val="20"/>
                <w:lang w:eastAsia="en-US"/>
              </w:rPr>
              <w:t>Аренда автомобиля, руб./час***</w:t>
            </w:r>
          </w:p>
        </w:tc>
        <w:tc>
          <w:tcPr>
            <w:tcW w:w="2369" w:type="dxa"/>
            <w:shd w:val="clear" w:color="auto" w:fill="auto"/>
            <w:vAlign w:val="center"/>
          </w:tcPr>
          <w:p w14:paraId="03069F3D" w14:textId="77777777" w:rsidR="009C7CF1" w:rsidRPr="009C7CF1" w:rsidRDefault="009C7CF1" w:rsidP="009C7CF1">
            <w:pPr>
              <w:suppressAutoHyphens w:val="0"/>
              <w:jc w:val="center"/>
              <w:rPr>
                <w:rFonts w:eastAsia="Calibri"/>
                <w:sz w:val="20"/>
                <w:lang w:eastAsia="en-US"/>
              </w:rPr>
            </w:pPr>
            <w:r w:rsidRPr="009C7CF1">
              <w:rPr>
                <w:rFonts w:eastAsia="Calibri"/>
                <w:sz w:val="20"/>
                <w:lang w:eastAsia="en-US"/>
              </w:rPr>
              <w:t>800</w:t>
            </w:r>
          </w:p>
        </w:tc>
        <w:tc>
          <w:tcPr>
            <w:tcW w:w="2268" w:type="dxa"/>
            <w:shd w:val="clear" w:color="auto" w:fill="auto"/>
            <w:vAlign w:val="center"/>
          </w:tcPr>
          <w:p w14:paraId="30179265" w14:textId="77777777" w:rsidR="009C7CF1" w:rsidRPr="009C7CF1" w:rsidRDefault="009C7CF1" w:rsidP="009C7CF1">
            <w:pPr>
              <w:suppressAutoHyphens w:val="0"/>
              <w:jc w:val="center"/>
              <w:rPr>
                <w:rFonts w:eastAsia="Calibri"/>
                <w:sz w:val="20"/>
                <w:lang w:eastAsia="en-US"/>
              </w:rPr>
            </w:pPr>
            <w:r w:rsidRPr="009C7CF1">
              <w:rPr>
                <w:rFonts w:eastAsia="Calibri"/>
                <w:sz w:val="20"/>
                <w:lang w:eastAsia="en-US"/>
              </w:rPr>
              <w:t>1500</w:t>
            </w:r>
          </w:p>
        </w:tc>
        <w:tc>
          <w:tcPr>
            <w:tcW w:w="2127" w:type="dxa"/>
            <w:vAlign w:val="center"/>
          </w:tcPr>
          <w:p w14:paraId="1357FF1E" w14:textId="77777777" w:rsidR="009C7CF1" w:rsidRPr="009C7CF1" w:rsidRDefault="009C7CF1" w:rsidP="009C7CF1">
            <w:pPr>
              <w:suppressAutoHyphens w:val="0"/>
              <w:jc w:val="center"/>
              <w:rPr>
                <w:rFonts w:eastAsia="Calibri"/>
                <w:sz w:val="20"/>
                <w:lang w:eastAsia="en-US"/>
              </w:rPr>
            </w:pPr>
            <w:r w:rsidRPr="009C7CF1">
              <w:rPr>
                <w:rFonts w:eastAsia="Calibri"/>
                <w:sz w:val="20"/>
                <w:lang w:eastAsia="en-US"/>
              </w:rPr>
              <w:t>1500</w:t>
            </w:r>
          </w:p>
        </w:tc>
      </w:tr>
      <w:tr w:rsidR="009C7CF1" w:rsidRPr="009C7CF1" w14:paraId="0F234073" w14:textId="77777777" w:rsidTr="00CE11C6">
        <w:trPr>
          <w:trHeight w:hRule="exact" w:val="624"/>
        </w:trPr>
        <w:tc>
          <w:tcPr>
            <w:tcW w:w="2863" w:type="dxa"/>
            <w:shd w:val="clear" w:color="auto" w:fill="auto"/>
            <w:vAlign w:val="center"/>
          </w:tcPr>
          <w:p w14:paraId="68739AC6" w14:textId="77777777" w:rsidR="009C7CF1" w:rsidRPr="009C7CF1" w:rsidRDefault="009C7CF1" w:rsidP="009C7CF1">
            <w:pPr>
              <w:suppressAutoHyphens w:val="0"/>
              <w:rPr>
                <w:rFonts w:eastAsia="Calibri"/>
                <w:i/>
                <w:sz w:val="20"/>
                <w:lang w:eastAsia="en-US"/>
              </w:rPr>
            </w:pPr>
            <w:r w:rsidRPr="009C7CF1">
              <w:rPr>
                <w:rFonts w:eastAsia="Calibri"/>
                <w:i/>
                <w:sz w:val="20"/>
                <w:lang w:eastAsia="en-US"/>
              </w:rPr>
              <w:t>Встреча пассажиров с табличкой, руб.</w:t>
            </w:r>
          </w:p>
        </w:tc>
        <w:tc>
          <w:tcPr>
            <w:tcW w:w="6764" w:type="dxa"/>
            <w:gridSpan w:val="3"/>
            <w:shd w:val="clear" w:color="auto" w:fill="auto"/>
            <w:vAlign w:val="center"/>
          </w:tcPr>
          <w:p w14:paraId="3605949E" w14:textId="77777777" w:rsidR="009C7CF1" w:rsidRPr="009C7CF1" w:rsidRDefault="009C7CF1" w:rsidP="009C7CF1">
            <w:pPr>
              <w:suppressAutoHyphens w:val="0"/>
              <w:jc w:val="center"/>
              <w:rPr>
                <w:rFonts w:eastAsia="Calibri"/>
                <w:sz w:val="20"/>
                <w:lang w:eastAsia="en-US"/>
              </w:rPr>
            </w:pPr>
            <w:r w:rsidRPr="009C7CF1">
              <w:rPr>
                <w:rFonts w:eastAsia="Calibri"/>
                <w:sz w:val="20"/>
                <w:lang w:eastAsia="en-US"/>
              </w:rPr>
              <w:t>250</w:t>
            </w:r>
          </w:p>
        </w:tc>
      </w:tr>
      <w:tr w:rsidR="009C7CF1" w:rsidRPr="009C7CF1" w14:paraId="38FF3E98" w14:textId="77777777" w:rsidTr="00CE11C6">
        <w:trPr>
          <w:trHeight w:hRule="exact" w:val="503"/>
        </w:trPr>
        <w:tc>
          <w:tcPr>
            <w:tcW w:w="2863" w:type="dxa"/>
            <w:shd w:val="clear" w:color="auto" w:fill="auto"/>
            <w:vAlign w:val="center"/>
          </w:tcPr>
          <w:p w14:paraId="566C4774" w14:textId="77777777" w:rsidR="009C7CF1" w:rsidRPr="009C7CF1" w:rsidRDefault="009C7CF1" w:rsidP="009C7CF1">
            <w:pPr>
              <w:suppressAutoHyphens w:val="0"/>
              <w:rPr>
                <w:rFonts w:eastAsia="Calibri"/>
                <w:i/>
                <w:sz w:val="20"/>
                <w:lang w:eastAsia="en-US"/>
              </w:rPr>
            </w:pPr>
            <w:r w:rsidRPr="009C7CF1">
              <w:rPr>
                <w:rFonts w:eastAsia="Calibri"/>
                <w:i/>
                <w:sz w:val="20"/>
                <w:lang w:eastAsia="en-US"/>
              </w:rPr>
              <w:t>Стоимость парковки, руб.****</w:t>
            </w:r>
          </w:p>
        </w:tc>
        <w:tc>
          <w:tcPr>
            <w:tcW w:w="6764" w:type="dxa"/>
            <w:gridSpan w:val="3"/>
            <w:shd w:val="clear" w:color="auto" w:fill="auto"/>
            <w:vAlign w:val="center"/>
          </w:tcPr>
          <w:p w14:paraId="12FE1884" w14:textId="77777777" w:rsidR="009C7CF1" w:rsidRPr="009C7CF1" w:rsidRDefault="009C7CF1" w:rsidP="009C7CF1">
            <w:pPr>
              <w:suppressAutoHyphens w:val="0"/>
              <w:jc w:val="center"/>
              <w:rPr>
                <w:rFonts w:eastAsia="Calibri"/>
                <w:sz w:val="20"/>
                <w:lang w:eastAsia="en-US"/>
              </w:rPr>
            </w:pPr>
            <w:r w:rsidRPr="009C7CF1">
              <w:rPr>
                <w:rFonts w:eastAsia="Calibri"/>
                <w:sz w:val="20"/>
                <w:lang w:eastAsia="en-US"/>
              </w:rPr>
              <w:t>350</w:t>
            </w:r>
          </w:p>
        </w:tc>
      </w:tr>
      <w:tr w:rsidR="009C7CF1" w:rsidRPr="009C7CF1" w14:paraId="19C24501" w14:textId="77777777" w:rsidTr="00CE11C6">
        <w:trPr>
          <w:trHeight w:hRule="exact" w:val="747"/>
        </w:trPr>
        <w:tc>
          <w:tcPr>
            <w:tcW w:w="2863" w:type="dxa"/>
            <w:shd w:val="clear" w:color="auto" w:fill="auto"/>
            <w:vAlign w:val="center"/>
          </w:tcPr>
          <w:p w14:paraId="3311215D" w14:textId="77777777" w:rsidR="009C7CF1" w:rsidRPr="009C7CF1" w:rsidRDefault="009C7CF1" w:rsidP="009C7CF1">
            <w:pPr>
              <w:suppressAutoHyphens w:val="0"/>
              <w:rPr>
                <w:rFonts w:eastAsia="Calibri"/>
                <w:i/>
                <w:sz w:val="20"/>
                <w:lang w:eastAsia="en-US"/>
              </w:rPr>
            </w:pPr>
            <w:r w:rsidRPr="009C7CF1">
              <w:rPr>
                <w:rFonts w:eastAsia="Calibri"/>
                <w:i/>
                <w:sz w:val="20"/>
                <w:lang w:eastAsia="en-US"/>
              </w:rPr>
              <w:t>Стоимость 1 минуты платного ожидания пассажира, руб.*****</w:t>
            </w:r>
          </w:p>
          <w:p w14:paraId="3339C5F3" w14:textId="77777777" w:rsidR="009C7CF1" w:rsidRPr="009C7CF1" w:rsidRDefault="009C7CF1" w:rsidP="009C7CF1">
            <w:pPr>
              <w:suppressAutoHyphens w:val="0"/>
              <w:rPr>
                <w:rFonts w:eastAsia="Calibri"/>
                <w:i/>
                <w:sz w:val="20"/>
                <w:lang w:eastAsia="en-US"/>
              </w:rPr>
            </w:pPr>
          </w:p>
        </w:tc>
        <w:tc>
          <w:tcPr>
            <w:tcW w:w="2369" w:type="dxa"/>
            <w:shd w:val="clear" w:color="auto" w:fill="auto"/>
            <w:vAlign w:val="center"/>
          </w:tcPr>
          <w:p w14:paraId="4A6BDAF6" w14:textId="03A209F5" w:rsidR="009C7CF1" w:rsidRPr="009C7CF1" w:rsidRDefault="009C7CF1" w:rsidP="009C7CF1">
            <w:pPr>
              <w:suppressAutoHyphens w:val="0"/>
              <w:jc w:val="center"/>
              <w:rPr>
                <w:rFonts w:eastAsia="Calibri"/>
                <w:sz w:val="20"/>
                <w:lang w:eastAsia="en-US"/>
              </w:rPr>
            </w:pPr>
            <w:r w:rsidRPr="009C7CF1">
              <w:rPr>
                <w:rFonts w:eastAsia="Calibri"/>
                <w:sz w:val="20"/>
                <w:lang w:eastAsia="en-US"/>
              </w:rPr>
              <w:t>1</w:t>
            </w:r>
            <w:r w:rsidR="005A16CA">
              <w:rPr>
                <w:rFonts w:eastAsia="Calibri"/>
                <w:sz w:val="20"/>
                <w:lang w:eastAsia="en-US"/>
              </w:rPr>
              <w:t>2</w:t>
            </w:r>
          </w:p>
        </w:tc>
        <w:tc>
          <w:tcPr>
            <w:tcW w:w="2268" w:type="dxa"/>
            <w:shd w:val="clear" w:color="auto" w:fill="auto"/>
            <w:vAlign w:val="center"/>
          </w:tcPr>
          <w:p w14:paraId="26BBE77C" w14:textId="77777777" w:rsidR="009C7CF1" w:rsidRPr="009C7CF1" w:rsidRDefault="009C7CF1" w:rsidP="009C7CF1">
            <w:pPr>
              <w:suppressAutoHyphens w:val="0"/>
              <w:jc w:val="center"/>
              <w:rPr>
                <w:rFonts w:eastAsia="Calibri"/>
                <w:sz w:val="20"/>
                <w:lang w:eastAsia="en-US"/>
              </w:rPr>
            </w:pPr>
            <w:r w:rsidRPr="009C7CF1">
              <w:rPr>
                <w:rFonts w:eastAsia="Calibri"/>
                <w:sz w:val="20"/>
                <w:lang w:eastAsia="en-US"/>
              </w:rPr>
              <w:t>15</w:t>
            </w:r>
          </w:p>
        </w:tc>
        <w:tc>
          <w:tcPr>
            <w:tcW w:w="2127" w:type="dxa"/>
            <w:shd w:val="clear" w:color="auto" w:fill="auto"/>
            <w:vAlign w:val="center"/>
          </w:tcPr>
          <w:p w14:paraId="11AC4AE7" w14:textId="77777777" w:rsidR="009C7CF1" w:rsidRPr="009C7CF1" w:rsidRDefault="009C7CF1" w:rsidP="009C7CF1">
            <w:pPr>
              <w:suppressAutoHyphens w:val="0"/>
              <w:jc w:val="center"/>
              <w:rPr>
                <w:rFonts w:eastAsia="Calibri"/>
                <w:sz w:val="20"/>
                <w:lang w:eastAsia="en-US"/>
              </w:rPr>
            </w:pPr>
            <w:r w:rsidRPr="009C7CF1">
              <w:rPr>
                <w:rFonts w:eastAsia="Calibri"/>
                <w:sz w:val="20"/>
                <w:lang w:eastAsia="en-US"/>
              </w:rPr>
              <w:t>15</w:t>
            </w:r>
          </w:p>
        </w:tc>
      </w:tr>
      <w:tr w:rsidR="009C7CF1" w:rsidRPr="009C7CF1" w14:paraId="2E6BC439" w14:textId="77777777" w:rsidTr="00CE11C6">
        <w:trPr>
          <w:trHeight w:hRule="exact" w:val="728"/>
        </w:trPr>
        <w:tc>
          <w:tcPr>
            <w:tcW w:w="2863" w:type="dxa"/>
            <w:shd w:val="clear" w:color="auto" w:fill="auto"/>
            <w:vAlign w:val="center"/>
          </w:tcPr>
          <w:p w14:paraId="4CDDFCF9" w14:textId="77777777" w:rsidR="009C7CF1" w:rsidRPr="009C7CF1" w:rsidRDefault="009C7CF1" w:rsidP="009C7CF1">
            <w:pPr>
              <w:suppressAutoHyphens w:val="0"/>
              <w:rPr>
                <w:rFonts w:eastAsia="Calibri"/>
                <w:i/>
                <w:sz w:val="20"/>
                <w:lang w:eastAsia="en-US"/>
              </w:rPr>
            </w:pPr>
            <w:r w:rsidRPr="009C7CF1">
              <w:rPr>
                <w:rFonts w:eastAsia="Calibri"/>
                <w:i/>
                <w:sz w:val="20"/>
                <w:lang w:eastAsia="en-US"/>
              </w:rPr>
              <w:t>Проезд по КАД в черте города (Комендантский аэродром, Черная речка), руб.</w:t>
            </w:r>
          </w:p>
        </w:tc>
        <w:tc>
          <w:tcPr>
            <w:tcW w:w="6764" w:type="dxa"/>
            <w:gridSpan w:val="3"/>
            <w:shd w:val="clear" w:color="auto" w:fill="auto"/>
            <w:vAlign w:val="center"/>
          </w:tcPr>
          <w:p w14:paraId="7B3EAC7A" w14:textId="77777777" w:rsidR="009C7CF1" w:rsidRPr="009C7CF1" w:rsidRDefault="009C7CF1" w:rsidP="009C7CF1">
            <w:pPr>
              <w:suppressAutoHyphens w:val="0"/>
              <w:jc w:val="center"/>
              <w:rPr>
                <w:rFonts w:eastAsia="Calibri"/>
                <w:sz w:val="20"/>
                <w:lang w:eastAsia="en-US"/>
              </w:rPr>
            </w:pPr>
            <w:r w:rsidRPr="009C7CF1">
              <w:rPr>
                <w:rFonts w:eastAsia="Calibri"/>
                <w:sz w:val="20"/>
                <w:lang w:eastAsia="en-US"/>
              </w:rPr>
              <w:t xml:space="preserve">200 </w:t>
            </w:r>
          </w:p>
        </w:tc>
      </w:tr>
      <w:tr w:rsidR="009C7CF1" w:rsidRPr="009C7CF1" w14:paraId="1357EB73" w14:textId="77777777" w:rsidTr="00F7140B">
        <w:trPr>
          <w:trHeight w:hRule="exact" w:val="575"/>
        </w:trPr>
        <w:tc>
          <w:tcPr>
            <w:tcW w:w="2863" w:type="dxa"/>
            <w:shd w:val="clear" w:color="auto" w:fill="auto"/>
            <w:vAlign w:val="center"/>
          </w:tcPr>
          <w:p w14:paraId="77539AF1" w14:textId="77777777" w:rsidR="009C7CF1" w:rsidRPr="009C7CF1" w:rsidRDefault="009C7CF1" w:rsidP="009C7CF1">
            <w:pPr>
              <w:suppressAutoHyphens w:val="0"/>
              <w:rPr>
                <w:rFonts w:eastAsia="Calibri"/>
                <w:i/>
                <w:sz w:val="20"/>
                <w:lang w:eastAsia="en-US"/>
              </w:rPr>
            </w:pPr>
            <w:r w:rsidRPr="009C7CF1">
              <w:rPr>
                <w:rFonts w:eastAsia="Calibri"/>
                <w:i/>
                <w:sz w:val="20"/>
                <w:lang w:eastAsia="en-US"/>
              </w:rPr>
              <w:t>Проезд по КАД через Кронштадт, руб.</w:t>
            </w:r>
          </w:p>
        </w:tc>
        <w:tc>
          <w:tcPr>
            <w:tcW w:w="6764" w:type="dxa"/>
            <w:gridSpan w:val="3"/>
            <w:shd w:val="clear" w:color="auto" w:fill="auto"/>
            <w:vAlign w:val="center"/>
          </w:tcPr>
          <w:p w14:paraId="5D6C0064" w14:textId="77777777" w:rsidR="009C7CF1" w:rsidRPr="009C7CF1" w:rsidRDefault="009C7CF1" w:rsidP="009C7CF1">
            <w:pPr>
              <w:suppressAutoHyphens w:val="0"/>
              <w:jc w:val="center"/>
              <w:rPr>
                <w:rFonts w:eastAsia="Calibri"/>
                <w:sz w:val="20"/>
                <w:lang w:eastAsia="en-US"/>
              </w:rPr>
            </w:pPr>
            <w:r w:rsidRPr="009C7CF1">
              <w:rPr>
                <w:rFonts w:eastAsia="Calibri"/>
                <w:sz w:val="20"/>
                <w:lang w:eastAsia="en-US"/>
              </w:rPr>
              <w:t>700</w:t>
            </w:r>
          </w:p>
        </w:tc>
      </w:tr>
      <w:tr w:rsidR="009C7CF1" w:rsidRPr="009C7CF1" w14:paraId="084FFC08" w14:textId="77777777" w:rsidTr="00CE11C6">
        <w:trPr>
          <w:trHeight w:hRule="exact" w:val="386"/>
        </w:trPr>
        <w:tc>
          <w:tcPr>
            <w:tcW w:w="2863" w:type="dxa"/>
            <w:shd w:val="clear" w:color="auto" w:fill="auto"/>
            <w:vAlign w:val="center"/>
          </w:tcPr>
          <w:p w14:paraId="2EF05C91" w14:textId="77777777" w:rsidR="009C7CF1" w:rsidRPr="009C7CF1" w:rsidRDefault="009C7CF1" w:rsidP="009C7CF1">
            <w:pPr>
              <w:suppressAutoHyphens w:val="0"/>
              <w:rPr>
                <w:rFonts w:eastAsia="Calibri"/>
                <w:i/>
                <w:sz w:val="20"/>
                <w:lang w:eastAsia="en-US"/>
              </w:rPr>
            </w:pPr>
            <w:r w:rsidRPr="009C7CF1">
              <w:rPr>
                <w:rFonts w:eastAsia="Calibri"/>
                <w:i/>
                <w:sz w:val="20"/>
                <w:lang w:eastAsia="en-US"/>
              </w:rPr>
              <w:t>Проезд по ЗСД, руб.</w:t>
            </w:r>
          </w:p>
        </w:tc>
        <w:tc>
          <w:tcPr>
            <w:tcW w:w="6764" w:type="dxa"/>
            <w:gridSpan w:val="3"/>
            <w:shd w:val="clear" w:color="auto" w:fill="auto"/>
            <w:vAlign w:val="center"/>
          </w:tcPr>
          <w:p w14:paraId="561BEC95" w14:textId="77777777" w:rsidR="009C7CF1" w:rsidRPr="009C7CF1" w:rsidRDefault="009C7CF1" w:rsidP="009C7CF1">
            <w:pPr>
              <w:suppressAutoHyphens w:val="0"/>
              <w:jc w:val="center"/>
              <w:rPr>
                <w:rFonts w:eastAsia="Calibri"/>
                <w:sz w:val="20"/>
                <w:lang w:eastAsia="en-US"/>
              </w:rPr>
            </w:pPr>
            <w:r w:rsidRPr="009C7CF1">
              <w:rPr>
                <w:rFonts w:eastAsia="Calibri"/>
                <w:sz w:val="20"/>
                <w:lang w:eastAsia="en-US"/>
              </w:rPr>
              <w:t>тарификация по зонам</w:t>
            </w:r>
          </w:p>
        </w:tc>
      </w:tr>
      <w:tr w:rsidR="009C7CF1" w:rsidRPr="009C7CF1" w14:paraId="00C60E77" w14:textId="77777777" w:rsidTr="00CE11C6">
        <w:trPr>
          <w:trHeight w:hRule="exact" w:val="738"/>
        </w:trPr>
        <w:tc>
          <w:tcPr>
            <w:tcW w:w="2863" w:type="dxa"/>
            <w:shd w:val="clear" w:color="auto" w:fill="auto"/>
            <w:vAlign w:val="center"/>
          </w:tcPr>
          <w:p w14:paraId="7F846198" w14:textId="77777777" w:rsidR="009C7CF1" w:rsidRPr="009C7CF1" w:rsidRDefault="009C7CF1" w:rsidP="009C7CF1">
            <w:pPr>
              <w:suppressAutoHyphens w:val="0"/>
              <w:rPr>
                <w:rFonts w:eastAsia="Calibri"/>
                <w:i/>
                <w:sz w:val="20"/>
                <w:lang w:eastAsia="en-US"/>
              </w:rPr>
            </w:pPr>
            <w:r w:rsidRPr="009C7CF1">
              <w:rPr>
                <w:rFonts w:eastAsia="Calibri"/>
                <w:i/>
                <w:sz w:val="20"/>
                <w:lang w:eastAsia="en-US"/>
              </w:rPr>
              <w:t>Провоз багажа в салоне автомобиля (пассажир/место), руб.</w:t>
            </w:r>
          </w:p>
        </w:tc>
        <w:tc>
          <w:tcPr>
            <w:tcW w:w="6764" w:type="dxa"/>
            <w:gridSpan w:val="3"/>
            <w:shd w:val="clear" w:color="auto" w:fill="auto"/>
            <w:vAlign w:val="center"/>
          </w:tcPr>
          <w:p w14:paraId="14A1083F" w14:textId="77777777" w:rsidR="009C7CF1" w:rsidRPr="009C7CF1" w:rsidRDefault="009C7CF1" w:rsidP="009C7CF1">
            <w:pPr>
              <w:suppressAutoHyphens w:val="0"/>
              <w:jc w:val="center"/>
              <w:rPr>
                <w:rFonts w:eastAsia="Calibri"/>
                <w:sz w:val="20"/>
                <w:lang w:eastAsia="en-US"/>
              </w:rPr>
            </w:pPr>
            <w:r w:rsidRPr="009C7CF1">
              <w:rPr>
                <w:rFonts w:eastAsia="Calibri"/>
                <w:sz w:val="20"/>
                <w:lang w:eastAsia="en-US"/>
              </w:rPr>
              <w:t>100</w:t>
            </w:r>
          </w:p>
        </w:tc>
      </w:tr>
    </w:tbl>
    <w:p w14:paraId="5F7A2744" w14:textId="77777777" w:rsidR="009C7CF1" w:rsidRPr="009C7CF1" w:rsidRDefault="009C7CF1" w:rsidP="001B254C">
      <w:pPr>
        <w:ind w:left="142" w:right="706"/>
        <w:jc w:val="both"/>
        <w:rPr>
          <w:i/>
          <w:sz w:val="20"/>
        </w:rPr>
      </w:pPr>
      <w:r w:rsidRPr="009C7CF1">
        <w:rPr>
          <w:i/>
          <w:sz w:val="20"/>
        </w:rPr>
        <w:t>*</w:t>
      </w:r>
      <w:r w:rsidRPr="009C7CF1">
        <w:rPr>
          <w:rFonts w:ascii="Calibri" w:eastAsia="Calibri" w:hAnsi="Calibri"/>
          <w:i/>
          <w:sz w:val="20"/>
          <w:szCs w:val="22"/>
          <w:lang w:eastAsia="en-US"/>
        </w:rPr>
        <w:t xml:space="preserve"> </w:t>
      </w:r>
      <w:r w:rsidRPr="009C7CF1">
        <w:rPr>
          <w:i/>
          <w:sz w:val="20"/>
        </w:rPr>
        <w:t>Итоговая стоимость поездки округляется до 10 руб. в большую сторону</w:t>
      </w:r>
    </w:p>
    <w:p w14:paraId="6C41511D" w14:textId="77777777" w:rsidR="009C7CF1" w:rsidRPr="009C7CF1" w:rsidRDefault="009C7CF1" w:rsidP="001B254C">
      <w:pPr>
        <w:ind w:left="142" w:right="706"/>
        <w:jc w:val="both"/>
        <w:rPr>
          <w:i/>
          <w:sz w:val="20"/>
        </w:rPr>
      </w:pPr>
    </w:p>
    <w:p w14:paraId="20D1B794" w14:textId="77777777" w:rsidR="009C7CF1" w:rsidRPr="009C7CF1" w:rsidRDefault="009C7CF1" w:rsidP="001B254C">
      <w:pPr>
        <w:ind w:left="142" w:right="706"/>
        <w:jc w:val="both"/>
        <w:rPr>
          <w:i/>
          <w:sz w:val="20"/>
        </w:rPr>
      </w:pPr>
      <w:r w:rsidRPr="009C7CF1">
        <w:rPr>
          <w:i/>
          <w:sz w:val="20"/>
        </w:rPr>
        <w:t>**Минимальная стоимость заказа по тарифам «Бизнес» и «Минивэн 7-8 мест» включает 5 км.</w:t>
      </w:r>
    </w:p>
    <w:p w14:paraId="287C6DED" w14:textId="77777777" w:rsidR="009C7CF1" w:rsidRPr="009C7CF1" w:rsidRDefault="009C7CF1" w:rsidP="001B254C">
      <w:pPr>
        <w:ind w:left="142" w:right="706"/>
        <w:jc w:val="both"/>
        <w:rPr>
          <w:i/>
          <w:sz w:val="20"/>
        </w:rPr>
      </w:pPr>
    </w:p>
    <w:p w14:paraId="20BE5DC1" w14:textId="65B943E6" w:rsidR="009C7CF1" w:rsidRDefault="009C7CF1" w:rsidP="001B254C">
      <w:pPr>
        <w:ind w:left="142" w:right="706"/>
        <w:jc w:val="both"/>
        <w:rPr>
          <w:i/>
          <w:sz w:val="20"/>
        </w:rPr>
      </w:pPr>
      <w:r w:rsidRPr="009C7CF1">
        <w:rPr>
          <w:i/>
          <w:sz w:val="20"/>
        </w:rPr>
        <w:t>*** Минимальный заказ – 3 часа, общий пробег не более 36 км. В случае превышения указанного километража, каждый дополнительный километр тарифицируется из расчета стоимости 1 км по соответствующему тарифу.</w:t>
      </w:r>
    </w:p>
    <w:p w14:paraId="0F6EC70B" w14:textId="77777777" w:rsidR="001B57C3" w:rsidRPr="009C7CF1" w:rsidRDefault="001B57C3" w:rsidP="001B254C">
      <w:pPr>
        <w:ind w:left="142" w:right="706"/>
        <w:jc w:val="both"/>
        <w:rPr>
          <w:i/>
          <w:sz w:val="20"/>
        </w:rPr>
      </w:pPr>
    </w:p>
    <w:p w14:paraId="421F68AA" w14:textId="77777777" w:rsidR="009C7CF1" w:rsidRPr="009C7CF1" w:rsidRDefault="009C7CF1" w:rsidP="001B254C">
      <w:pPr>
        <w:ind w:left="142" w:right="706"/>
        <w:jc w:val="both"/>
        <w:rPr>
          <w:i/>
          <w:sz w:val="20"/>
        </w:rPr>
      </w:pPr>
      <w:r w:rsidRPr="009C7CF1">
        <w:rPr>
          <w:i/>
          <w:sz w:val="20"/>
        </w:rPr>
        <w:t>****Данный параметр учитывается при оказании услуги «Встреча пассажиров с табличкой».</w:t>
      </w:r>
    </w:p>
    <w:p w14:paraId="49FF1A66" w14:textId="77777777" w:rsidR="009C7CF1" w:rsidRPr="009C7CF1" w:rsidRDefault="009C7CF1" w:rsidP="001B254C">
      <w:pPr>
        <w:ind w:left="142" w:right="706"/>
        <w:jc w:val="both"/>
        <w:rPr>
          <w:i/>
          <w:sz w:val="20"/>
        </w:rPr>
      </w:pPr>
    </w:p>
    <w:p w14:paraId="5AA49052" w14:textId="77777777" w:rsidR="009C7CF1" w:rsidRPr="009C7CF1" w:rsidRDefault="009C7CF1" w:rsidP="001B254C">
      <w:pPr>
        <w:ind w:left="142" w:right="706"/>
        <w:jc w:val="both"/>
        <w:rPr>
          <w:i/>
          <w:sz w:val="20"/>
        </w:rPr>
      </w:pPr>
      <w:r w:rsidRPr="009C7CF1">
        <w:rPr>
          <w:i/>
          <w:sz w:val="20"/>
        </w:rPr>
        <w:t>*****Время ожидания пассажира считается с момента истечения 10 минут после подачи автомобиля к указанному в заявке времени. При подаче автомобиля в Пулково бесплатное время ожидания составляет 30 минут. При остановке автомобиля (по просьбе пассажира) во время осуществления поездки, стоимость ожидания рассчитывается с первой минуты остановки.</w:t>
      </w:r>
    </w:p>
    <w:p w14:paraId="60D22EE3" w14:textId="77777777" w:rsidR="003402D0" w:rsidRPr="003B474A" w:rsidRDefault="003402D0" w:rsidP="00E741A4">
      <w:pPr>
        <w:jc w:val="both"/>
        <w:rPr>
          <w:sz w:val="23"/>
          <w:szCs w:val="23"/>
        </w:rPr>
      </w:pPr>
    </w:p>
    <w:tbl>
      <w:tblPr>
        <w:tblStyle w:val="af7"/>
        <w:tblW w:w="10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94"/>
        <w:gridCol w:w="2268"/>
        <w:gridCol w:w="1337"/>
        <w:gridCol w:w="85"/>
        <w:gridCol w:w="637"/>
        <w:gridCol w:w="776"/>
        <w:gridCol w:w="1072"/>
        <w:gridCol w:w="1415"/>
      </w:tblGrid>
      <w:tr w:rsidR="001D1206" w:rsidRPr="003B474A" w14:paraId="2B5A9AB6" w14:textId="77777777" w:rsidTr="00415049">
        <w:trPr>
          <w:gridAfter w:val="1"/>
          <w:wAfter w:w="1415" w:type="dxa"/>
          <w:trHeight w:val="212"/>
        </w:trPr>
        <w:tc>
          <w:tcPr>
            <w:tcW w:w="4962" w:type="dxa"/>
            <w:gridSpan w:val="2"/>
          </w:tcPr>
          <w:p w14:paraId="7ADBE549" w14:textId="77777777" w:rsidR="001D1206" w:rsidRPr="003B474A" w:rsidRDefault="001D1206" w:rsidP="001D1206">
            <w:pPr>
              <w:pStyle w:val="Normal1"/>
              <w:rPr>
                <w:b/>
                <w:sz w:val="23"/>
                <w:szCs w:val="23"/>
              </w:rPr>
            </w:pPr>
            <w:r w:rsidRPr="003B474A">
              <w:rPr>
                <w:b/>
                <w:sz w:val="23"/>
                <w:szCs w:val="23"/>
              </w:rPr>
              <w:t>Генеральный директор</w:t>
            </w:r>
          </w:p>
        </w:tc>
        <w:tc>
          <w:tcPr>
            <w:tcW w:w="3907" w:type="dxa"/>
            <w:gridSpan w:val="5"/>
          </w:tcPr>
          <w:p w14:paraId="60F82970" w14:textId="77777777" w:rsidR="001D1206" w:rsidRPr="003B474A" w:rsidRDefault="001D1206" w:rsidP="001D1206">
            <w:pPr>
              <w:pStyle w:val="Normal1"/>
              <w:rPr>
                <w:b/>
                <w:sz w:val="23"/>
                <w:szCs w:val="23"/>
              </w:rPr>
            </w:pPr>
            <w:r w:rsidRPr="003B474A">
              <w:rPr>
                <w:b/>
                <w:sz w:val="23"/>
                <w:szCs w:val="23"/>
              </w:rPr>
              <w:t>Генеральный директор</w:t>
            </w:r>
          </w:p>
        </w:tc>
      </w:tr>
      <w:tr w:rsidR="001D1206" w:rsidRPr="003B474A" w14:paraId="3D688D25" w14:textId="77777777" w:rsidTr="00415049">
        <w:trPr>
          <w:gridAfter w:val="1"/>
          <w:wAfter w:w="1415" w:type="dxa"/>
          <w:trHeight w:val="200"/>
        </w:trPr>
        <w:tc>
          <w:tcPr>
            <w:tcW w:w="4962" w:type="dxa"/>
            <w:gridSpan w:val="2"/>
          </w:tcPr>
          <w:p w14:paraId="4DEDF69B" w14:textId="77777777" w:rsidR="001D1206" w:rsidRPr="003B474A" w:rsidRDefault="001D1206" w:rsidP="001D1206">
            <w:pPr>
              <w:pStyle w:val="Normal1"/>
              <w:rPr>
                <w:b/>
                <w:sz w:val="23"/>
                <w:szCs w:val="23"/>
              </w:rPr>
            </w:pPr>
          </w:p>
        </w:tc>
        <w:tc>
          <w:tcPr>
            <w:tcW w:w="3907" w:type="dxa"/>
            <w:gridSpan w:val="5"/>
          </w:tcPr>
          <w:p w14:paraId="3D1A84E1" w14:textId="77777777" w:rsidR="001D1206" w:rsidRPr="003B474A" w:rsidRDefault="001D1206" w:rsidP="001D1206">
            <w:pPr>
              <w:pStyle w:val="Normal1"/>
              <w:rPr>
                <w:b/>
                <w:sz w:val="23"/>
                <w:szCs w:val="23"/>
              </w:rPr>
            </w:pPr>
          </w:p>
        </w:tc>
      </w:tr>
      <w:tr w:rsidR="001D1206" w:rsidRPr="003B474A" w14:paraId="35B4B145" w14:textId="77777777" w:rsidTr="00415049">
        <w:trPr>
          <w:trHeight w:val="425"/>
        </w:trPr>
        <w:tc>
          <w:tcPr>
            <w:tcW w:w="2694" w:type="dxa"/>
            <w:tcBorders>
              <w:bottom w:val="single" w:sz="4" w:space="0" w:color="auto"/>
            </w:tcBorders>
          </w:tcPr>
          <w:p w14:paraId="6EFBA35F" w14:textId="77777777" w:rsidR="001D1206" w:rsidRPr="003B474A" w:rsidRDefault="001D1206" w:rsidP="001D1206">
            <w:pPr>
              <w:pStyle w:val="Normal1"/>
              <w:rPr>
                <w:b/>
                <w:sz w:val="23"/>
                <w:szCs w:val="23"/>
              </w:rPr>
            </w:pPr>
          </w:p>
          <w:p w14:paraId="46B77909" w14:textId="77777777" w:rsidR="001D1206" w:rsidRPr="003B474A" w:rsidRDefault="001D1206" w:rsidP="001D1206">
            <w:pPr>
              <w:pStyle w:val="Normal1"/>
              <w:rPr>
                <w:b/>
                <w:sz w:val="23"/>
                <w:szCs w:val="23"/>
              </w:rPr>
            </w:pPr>
            <w:r w:rsidRPr="003B474A">
              <w:rPr>
                <w:b/>
                <w:sz w:val="23"/>
                <w:szCs w:val="23"/>
              </w:rPr>
              <w:t xml:space="preserve">  </w:t>
            </w:r>
          </w:p>
        </w:tc>
        <w:tc>
          <w:tcPr>
            <w:tcW w:w="2268" w:type="dxa"/>
          </w:tcPr>
          <w:p w14:paraId="07AB1C20" w14:textId="77777777" w:rsidR="001D1206" w:rsidRPr="003B474A" w:rsidRDefault="001D1206" w:rsidP="001D1206">
            <w:pPr>
              <w:pStyle w:val="Normal1"/>
              <w:rPr>
                <w:b/>
                <w:sz w:val="23"/>
                <w:szCs w:val="23"/>
              </w:rPr>
            </w:pPr>
          </w:p>
          <w:p w14:paraId="4A62A089" w14:textId="26A46F10" w:rsidR="001D1206" w:rsidRPr="003B474A" w:rsidRDefault="00A23987" w:rsidP="001D1206">
            <w:pPr>
              <w:pStyle w:val="Normal1"/>
              <w:rPr>
                <w:b/>
                <w:sz w:val="23"/>
                <w:szCs w:val="23"/>
                <w:lang w:val="ru-RU"/>
              </w:rPr>
            </w:pPr>
            <w:r>
              <w:rPr>
                <w:b/>
                <w:sz w:val="23"/>
                <w:szCs w:val="23"/>
                <w:lang w:val="ru-RU"/>
              </w:rPr>
              <w:t>С.А. Шпине</w:t>
            </w:r>
            <w:r w:rsidR="00BA3C19">
              <w:rPr>
                <w:b/>
                <w:sz w:val="23"/>
                <w:szCs w:val="23"/>
                <w:lang w:val="ru-RU"/>
              </w:rPr>
              <w:t xml:space="preserve">в </w:t>
            </w:r>
          </w:p>
        </w:tc>
        <w:tc>
          <w:tcPr>
            <w:tcW w:w="1422" w:type="dxa"/>
            <w:gridSpan w:val="2"/>
            <w:tcBorders>
              <w:bottom w:val="single" w:sz="4" w:space="0" w:color="auto"/>
            </w:tcBorders>
          </w:tcPr>
          <w:p w14:paraId="44B5885A" w14:textId="77777777" w:rsidR="001D1206" w:rsidRPr="003B474A" w:rsidRDefault="001D1206" w:rsidP="001D1206">
            <w:pPr>
              <w:pStyle w:val="Normal1"/>
              <w:rPr>
                <w:b/>
                <w:sz w:val="23"/>
                <w:szCs w:val="23"/>
              </w:rPr>
            </w:pPr>
            <w:r w:rsidRPr="003B474A">
              <w:rPr>
                <w:b/>
                <w:sz w:val="23"/>
                <w:szCs w:val="23"/>
              </w:rPr>
              <w:t xml:space="preserve"> </w:t>
            </w:r>
          </w:p>
        </w:tc>
        <w:tc>
          <w:tcPr>
            <w:tcW w:w="1413" w:type="dxa"/>
            <w:gridSpan w:val="2"/>
            <w:tcBorders>
              <w:bottom w:val="single" w:sz="4" w:space="0" w:color="auto"/>
            </w:tcBorders>
          </w:tcPr>
          <w:p w14:paraId="033CC3B5" w14:textId="77777777" w:rsidR="001D1206" w:rsidRPr="003B474A" w:rsidRDefault="001D1206" w:rsidP="001D1206">
            <w:pPr>
              <w:pStyle w:val="Normal1"/>
              <w:rPr>
                <w:b/>
                <w:sz w:val="23"/>
                <w:szCs w:val="23"/>
              </w:rPr>
            </w:pPr>
          </w:p>
        </w:tc>
        <w:tc>
          <w:tcPr>
            <w:tcW w:w="2487" w:type="dxa"/>
            <w:gridSpan w:val="2"/>
          </w:tcPr>
          <w:p w14:paraId="4D2CB684" w14:textId="77777777" w:rsidR="001D1206" w:rsidRPr="003B474A" w:rsidRDefault="001D1206" w:rsidP="001D1206">
            <w:pPr>
              <w:pStyle w:val="Normal1"/>
              <w:rPr>
                <w:b/>
                <w:sz w:val="23"/>
                <w:szCs w:val="23"/>
              </w:rPr>
            </w:pPr>
          </w:p>
          <w:p w14:paraId="4762D5E6" w14:textId="6991CC12" w:rsidR="001D1206" w:rsidRPr="003B474A" w:rsidRDefault="001D1206" w:rsidP="001D1206">
            <w:pPr>
              <w:pStyle w:val="Normal1"/>
              <w:rPr>
                <w:b/>
                <w:sz w:val="23"/>
                <w:szCs w:val="23"/>
                <w:lang w:val="ru-RU"/>
              </w:rPr>
            </w:pPr>
          </w:p>
        </w:tc>
      </w:tr>
      <w:tr w:rsidR="001D1206" w:rsidRPr="003B474A" w14:paraId="4CDC30B1" w14:textId="77777777" w:rsidTr="00415049">
        <w:trPr>
          <w:gridAfter w:val="1"/>
          <w:wAfter w:w="1415" w:type="dxa"/>
          <w:trHeight w:val="200"/>
        </w:trPr>
        <w:tc>
          <w:tcPr>
            <w:tcW w:w="2694" w:type="dxa"/>
            <w:tcBorders>
              <w:top w:val="single" w:sz="4" w:space="0" w:color="auto"/>
            </w:tcBorders>
          </w:tcPr>
          <w:p w14:paraId="7001804D" w14:textId="77777777" w:rsidR="001D1206" w:rsidRPr="003B474A" w:rsidRDefault="001D1206" w:rsidP="001D1206">
            <w:pPr>
              <w:pStyle w:val="Normal1"/>
              <w:rPr>
                <w:sz w:val="23"/>
                <w:szCs w:val="23"/>
              </w:rPr>
            </w:pPr>
            <w:r w:rsidRPr="003B474A">
              <w:rPr>
                <w:sz w:val="23"/>
                <w:szCs w:val="23"/>
                <w:vertAlign w:val="superscript"/>
              </w:rPr>
              <w:t xml:space="preserve">    м.п.</w:t>
            </w:r>
          </w:p>
        </w:tc>
        <w:tc>
          <w:tcPr>
            <w:tcW w:w="3605" w:type="dxa"/>
            <w:gridSpan w:val="2"/>
          </w:tcPr>
          <w:p w14:paraId="04A3FAD2" w14:textId="77777777" w:rsidR="001D1206" w:rsidRPr="003B474A" w:rsidRDefault="001D1206" w:rsidP="001D1206">
            <w:pPr>
              <w:pStyle w:val="Normal1"/>
              <w:rPr>
                <w:sz w:val="23"/>
                <w:szCs w:val="23"/>
              </w:rPr>
            </w:pPr>
          </w:p>
        </w:tc>
        <w:tc>
          <w:tcPr>
            <w:tcW w:w="722" w:type="dxa"/>
            <w:gridSpan w:val="2"/>
          </w:tcPr>
          <w:p w14:paraId="21D9ECAF" w14:textId="77777777" w:rsidR="001D1206" w:rsidRPr="003B474A" w:rsidRDefault="001D1206" w:rsidP="001D1206">
            <w:pPr>
              <w:pStyle w:val="Normal1"/>
              <w:rPr>
                <w:b/>
                <w:sz w:val="23"/>
                <w:szCs w:val="23"/>
              </w:rPr>
            </w:pPr>
            <w:r w:rsidRPr="003B474A">
              <w:rPr>
                <w:sz w:val="23"/>
                <w:szCs w:val="23"/>
                <w:vertAlign w:val="superscript"/>
              </w:rPr>
              <w:t xml:space="preserve">  м.п.</w:t>
            </w:r>
          </w:p>
        </w:tc>
        <w:tc>
          <w:tcPr>
            <w:tcW w:w="1848" w:type="dxa"/>
            <w:gridSpan w:val="2"/>
          </w:tcPr>
          <w:p w14:paraId="4059B75D" w14:textId="77777777" w:rsidR="001D1206" w:rsidRPr="003B474A" w:rsidRDefault="001D1206" w:rsidP="001D1206">
            <w:pPr>
              <w:pStyle w:val="Normal1"/>
              <w:rPr>
                <w:b/>
                <w:sz w:val="23"/>
                <w:szCs w:val="23"/>
              </w:rPr>
            </w:pPr>
          </w:p>
        </w:tc>
      </w:tr>
    </w:tbl>
    <w:p w14:paraId="492CFDCF" w14:textId="77777777" w:rsidR="003402D0" w:rsidRPr="003B474A" w:rsidRDefault="003402D0" w:rsidP="003402D0">
      <w:pPr>
        <w:pStyle w:val="Normal1"/>
        <w:rPr>
          <w:b/>
          <w:sz w:val="23"/>
          <w:szCs w:val="23"/>
          <w:lang w:val="ru-RU"/>
        </w:rPr>
      </w:pPr>
    </w:p>
    <w:sectPr w:rsidR="003402D0" w:rsidRPr="003B474A" w:rsidSect="00F7140B">
      <w:pgSz w:w="11906" w:h="16838"/>
      <w:pgMar w:top="567" w:right="284" w:bottom="1134" w:left="851" w:header="1106" w:footer="845"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4F69E9" w16cex:dateUtc="2021-11-29T12:02:00Z"/>
  <w16cex:commentExtensible w16cex:durableId="259D1C44" w16cex:dateUtc="2022-01-27T10:27:00Z"/>
  <w16cex:commentExtensible w16cex:durableId="259D151C" w16cex:dateUtc="2022-01-27T09:57:00Z"/>
  <w16cex:commentExtensible w16cex:durableId="259D1CFD" w16cex:dateUtc="2022-01-27T10:30:00Z"/>
  <w16cex:commentExtensible w16cex:durableId="254F5B12" w16cex:dateUtc="2021-11-29T10:58:00Z"/>
  <w16cex:commentExtensible w16cex:durableId="259D1D08" w16cex:dateUtc="2022-01-27T10:30:00Z"/>
  <w16cex:commentExtensible w16cex:durableId="254F5EB5" w16cex:dateUtc="2021-11-29T11:14:00Z"/>
  <w16cex:commentExtensible w16cex:durableId="259D1D0F" w16cex:dateUtc="2022-01-27T10:30:00Z"/>
  <w16cex:commentExtensible w16cex:durableId="259D14B9" w16cex:dateUtc="2022-01-27T09:55:00Z"/>
  <w16cex:commentExtensible w16cex:durableId="254F905A" w16cex:dateUtc="2021-11-29T14:46:00Z"/>
  <w16cex:commentExtensible w16cex:durableId="259D1D4D" w16cex:dateUtc="2022-01-27T10:31:00Z"/>
  <w16cex:commentExtensible w16cex:durableId="254F9003" w16cex:dateUtc="2021-11-29T14:44:00Z"/>
  <w16cex:commentExtensible w16cex:durableId="259D149D" w16cex:dateUtc="2022-01-27T09:54:00Z"/>
  <w16cex:commentExtensible w16cex:durableId="259D1D25" w16cex:dateUtc="2022-01-27T10:31:00Z"/>
  <w16cex:commentExtensible w16cex:durableId="254F5FB1" w16cex:dateUtc="2021-11-29T11:18:00Z"/>
  <w16cex:commentExtensible w16cex:durableId="254F5FF3" w16cex:dateUtc="2021-11-29T11:19:00Z"/>
  <w16cex:commentExtensible w16cex:durableId="254F6062" w16cex:dateUtc="2021-11-29T11:21:00Z"/>
  <w16cex:commentExtensible w16cex:durableId="259D1D57" w16cex:dateUtc="2022-01-27T10:3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98708B" w14:textId="77777777" w:rsidR="00F83493" w:rsidRDefault="00F83493">
      <w:r>
        <w:separator/>
      </w:r>
    </w:p>
  </w:endnote>
  <w:endnote w:type="continuationSeparator" w:id="0">
    <w:p w14:paraId="6FA082DB" w14:textId="77777777" w:rsidR="00F83493" w:rsidRDefault="00F83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829DAF" w14:textId="59B455E0" w:rsidR="009B2123" w:rsidRDefault="009B2123">
    <w:pPr>
      <w:pStyle w:val="ac"/>
      <w:jc w:val="center"/>
    </w:pPr>
    <w:r>
      <w:fldChar w:fldCharType="begin"/>
    </w:r>
    <w:r>
      <w:instrText>PAGE   \* MERGEFORMAT</w:instrText>
    </w:r>
    <w:r>
      <w:fldChar w:fldCharType="separate"/>
    </w:r>
    <w:r w:rsidR="00501BDB">
      <w:rPr>
        <w:noProof/>
      </w:rPr>
      <w:t>9</w:t>
    </w:r>
    <w:r>
      <w:rPr>
        <w:noProof/>
      </w:rPr>
      <w:fldChar w:fldCharType="end"/>
    </w:r>
  </w:p>
  <w:p w14:paraId="5AE80B7A" w14:textId="77777777" w:rsidR="009B2123" w:rsidRDefault="009B2123" w:rsidP="000036E1">
    <w:pPr>
      <w:pStyle w:val="a8"/>
      <w:ind w:firstLine="0"/>
      <w:rPr>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83B9AD" w14:textId="77777777" w:rsidR="00F83493" w:rsidRDefault="00F83493">
      <w:r>
        <w:separator/>
      </w:r>
    </w:p>
  </w:footnote>
  <w:footnote w:type="continuationSeparator" w:id="0">
    <w:p w14:paraId="2A71AE52" w14:textId="77777777" w:rsidR="00F83493" w:rsidRDefault="00F83493">
      <w:r>
        <w:continuationSeparator/>
      </w:r>
    </w:p>
  </w:footnote>
  <w:footnote w:id="1">
    <w:p w14:paraId="31F34AC1" w14:textId="77777777" w:rsidR="00F1468E" w:rsidRPr="00DA54C3" w:rsidRDefault="00F1468E" w:rsidP="00F1468E">
      <w:pPr>
        <w:pStyle w:val="af9"/>
        <w:jc w:val="both"/>
        <w:rPr>
          <w:rFonts w:ascii="Calibri" w:hAnsi="Calibri" w:cs="Calibri"/>
          <w:i/>
          <w:sz w:val="16"/>
          <w:szCs w:val="18"/>
        </w:rPr>
      </w:pPr>
      <w:r>
        <w:rPr>
          <w:rStyle w:val="afb"/>
        </w:rPr>
        <w:footnoteRef/>
      </w:r>
      <w:r>
        <w:t xml:space="preserve"> </w:t>
      </w:r>
      <w:r w:rsidRPr="00DA54C3">
        <w:rPr>
          <w:rFonts w:ascii="Calibri" w:hAnsi="Calibri" w:cs="Calibri"/>
          <w:i/>
          <w:sz w:val="16"/>
          <w:szCs w:val="18"/>
        </w:rPr>
        <w:t>В соответствии с п. 2.1 Перечня объектов технического регулирования, на которые распространяется действие технического регламента Таможенного союза «О безопасности колесных транспортных средств» (ТР ТС 018/2011), утвержденного Решением Комиссии Таможенного союза от 09.12.2011 № 877, к категории M1 относятся транспортные средства, используемые для перевозки пассажиров и имеющие, помимо места водителя, не более восьми мест для сидения - легковые автомобили.</w:t>
      </w:r>
    </w:p>
    <w:p w14:paraId="5D878B2E" w14:textId="77777777" w:rsidR="00F1468E" w:rsidRDefault="00F1468E" w:rsidP="00F1468E">
      <w:pPr>
        <w:pStyle w:val="af9"/>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2"/>
      <w:numFmt w:val="decimal"/>
      <w:lvlText w:val="%1."/>
      <w:lvlJc w:val="left"/>
      <w:pPr>
        <w:tabs>
          <w:tab w:val="num" w:pos="0"/>
        </w:tabs>
        <w:ind w:left="360" w:hanging="360"/>
      </w:pPr>
    </w:lvl>
    <w:lvl w:ilvl="1">
      <w:start w:val="2"/>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 w15:restartNumberingAfterBreak="0">
    <w:nsid w:val="00000003"/>
    <w:multiLevelType w:val="multilevel"/>
    <w:tmpl w:val="5F2CB11A"/>
    <w:name w:val="WW8Num3"/>
    <w:lvl w:ilvl="0">
      <w:start w:val="1"/>
      <w:numFmt w:val="decimal"/>
      <w:lvlText w:val="%1."/>
      <w:lvlJc w:val="left"/>
      <w:pPr>
        <w:tabs>
          <w:tab w:val="num" w:pos="720"/>
        </w:tabs>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0000004"/>
    <w:multiLevelType w:val="multilevel"/>
    <w:tmpl w:val="00000004"/>
    <w:name w:val="WW8Num6"/>
    <w:lvl w:ilvl="0">
      <w:start w:val="1"/>
      <w:numFmt w:val="decimal"/>
      <w:lvlText w:val="%1."/>
      <w:lvlJc w:val="left"/>
      <w:pPr>
        <w:tabs>
          <w:tab w:val="num" w:pos="0"/>
        </w:tabs>
        <w:ind w:left="360" w:hanging="360"/>
      </w:pPr>
    </w:lvl>
    <w:lvl w:ilvl="1">
      <w:start w:val="2"/>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4" w15:restartNumberingAfterBreak="0">
    <w:nsid w:val="00000005"/>
    <w:multiLevelType w:val="multilevel"/>
    <w:tmpl w:val="00000005"/>
    <w:name w:val="WW8Num7"/>
    <w:lvl w:ilvl="0">
      <w:start w:val="2"/>
      <w:numFmt w:val="decimal"/>
      <w:lvlText w:val="%1"/>
      <w:lvlJc w:val="left"/>
      <w:pPr>
        <w:tabs>
          <w:tab w:val="num" w:pos="0"/>
        </w:tabs>
        <w:ind w:left="480" w:hanging="480"/>
      </w:pPr>
    </w:lvl>
    <w:lvl w:ilvl="1">
      <w:start w:val="2"/>
      <w:numFmt w:val="decimal"/>
      <w:lvlText w:val="%1.%2"/>
      <w:lvlJc w:val="left"/>
      <w:pPr>
        <w:tabs>
          <w:tab w:val="num" w:pos="0"/>
        </w:tabs>
        <w:ind w:left="1200" w:hanging="480"/>
      </w:pPr>
    </w:lvl>
    <w:lvl w:ilvl="2">
      <w:start w:val="2"/>
      <w:numFmt w:val="decimal"/>
      <w:lvlText w:val="%1.%2.%3"/>
      <w:lvlJc w:val="left"/>
      <w:pPr>
        <w:tabs>
          <w:tab w:val="num" w:pos="0"/>
        </w:tabs>
        <w:ind w:left="2160" w:hanging="720"/>
      </w:pPr>
    </w:lvl>
    <w:lvl w:ilvl="3">
      <w:start w:val="1"/>
      <w:numFmt w:val="decimal"/>
      <w:lvlText w:val="%1.%2.%3.%4"/>
      <w:lvlJc w:val="left"/>
      <w:pPr>
        <w:tabs>
          <w:tab w:val="num" w:pos="0"/>
        </w:tabs>
        <w:ind w:left="2880" w:hanging="72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4680" w:hanging="108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480" w:hanging="1440"/>
      </w:pPr>
    </w:lvl>
    <w:lvl w:ilvl="8">
      <w:start w:val="1"/>
      <w:numFmt w:val="decimal"/>
      <w:lvlText w:val="%1.%2.%3.%4.%5.%6.%7.%8.%9"/>
      <w:lvlJc w:val="left"/>
      <w:pPr>
        <w:tabs>
          <w:tab w:val="num" w:pos="0"/>
        </w:tabs>
        <w:ind w:left="7560" w:hanging="1800"/>
      </w:pPr>
    </w:lvl>
  </w:abstractNum>
  <w:abstractNum w:abstractNumId="5" w15:restartNumberingAfterBreak="0">
    <w:nsid w:val="00000006"/>
    <w:multiLevelType w:val="singleLevel"/>
    <w:tmpl w:val="00000006"/>
    <w:name w:val="WW8Num21"/>
    <w:lvl w:ilvl="0">
      <w:start w:val="8"/>
      <w:numFmt w:val="decimal"/>
      <w:lvlText w:val="%1."/>
      <w:lvlJc w:val="left"/>
      <w:pPr>
        <w:tabs>
          <w:tab w:val="num" w:pos="720"/>
        </w:tabs>
        <w:ind w:left="720" w:hanging="360"/>
      </w:pPr>
    </w:lvl>
  </w:abstractNum>
  <w:abstractNum w:abstractNumId="6" w15:restartNumberingAfterBreak="0">
    <w:nsid w:val="00000007"/>
    <w:multiLevelType w:val="multilevel"/>
    <w:tmpl w:val="00000007"/>
    <w:name w:val="WW8Num24"/>
    <w:lvl w:ilvl="0">
      <w:start w:val="3"/>
      <w:numFmt w:val="decimal"/>
      <w:lvlText w:val="%1"/>
      <w:lvlJc w:val="left"/>
      <w:pPr>
        <w:tabs>
          <w:tab w:val="num" w:pos="408"/>
        </w:tabs>
        <w:ind w:left="408" w:hanging="408"/>
      </w:pPr>
    </w:lvl>
    <w:lvl w:ilvl="1">
      <w:start w:val="6"/>
      <w:numFmt w:val="decimal"/>
      <w:lvlText w:val="%1.%2"/>
      <w:lvlJc w:val="left"/>
      <w:pPr>
        <w:tabs>
          <w:tab w:val="num" w:pos="1128"/>
        </w:tabs>
        <w:ind w:left="1128" w:hanging="408"/>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200"/>
        </w:tabs>
        <w:ind w:left="7200" w:hanging="1440"/>
      </w:pPr>
    </w:lvl>
  </w:abstractNum>
  <w:abstractNum w:abstractNumId="7" w15:restartNumberingAfterBreak="0">
    <w:nsid w:val="043A4764"/>
    <w:multiLevelType w:val="multilevel"/>
    <w:tmpl w:val="1C6A5CAC"/>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1"/>
      <w:numFmt w:val="decimal"/>
      <w:lvlText w:val="%1.%2.%3."/>
      <w:lvlJc w:val="left"/>
      <w:pPr>
        <w:ind w:left="0" w:firstLine="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4957B97"/>
    <w:multiLevelType w:val="hybridMultilevel"/>
    <w:tmpl w:val="4594A33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04EA2735"/>
    <w:multiLevelType w:val="hybridMultilevel"/>
    <w:tmpl w:val="937452AC"/>
    <w:lvl w:ilvl="0" w:tplc="04190001">
      <w:start w:val="1"/>
      <w:numFmt w:val="bullet"/>
      <w:lvlText w:val=""/>
      <w:lvlJc w:val="left"/>
      <w:pPr>
        <w:ind w:left="1185" w:hanging="360"/>
      </w:pPr>
      <w:rPr>
        <w:rFonts w:ascii="Symbol" w:hAnsi="Symbol" w:hint="default"/>
      </w:rPr>
    </w:lvl>
    <w:lvl w:ilvl="1" w:tplc="04190003" w:tentative="1">
      <w:start w:val="1"/>
      <w:numFmt w:val="bullet"/>
      <w:lvlText w:val="o"/>
      <w:lvlJc w:val="left"/>
      <w:pPr>
        <w:ind w:left="1905" w:hanging="360"/>
      </w:pPr>
      <w:rPr>
        <w:rFonts w:ascii="Courier New" w:hAnsi="Courier New" w:cs="Courier New" w:hint="default"/>
      </w:rPr>
    </w:lvl>
    <w:lvl w:ilvl="2" w:tplc="04190005" w:tentative="1">
      <w:start w:val="1"/>
      <w:numFmt w:val="bullet"/>
      <w:lvlText w:val=""/>
      <w:lvlJc w:val="left"/>
      <w:pPr>
        <w:ind w:left="2625" w:hanging="360"/>
      </w:pPr>
      <w:rPr>
        <w:rFonts w:ascii="Wingdings" w:hAnsi="Wingdings" w:hint="default"/>
      </w:rPr>
    </w:lvl>
    <w:lvl w:ilvl="3" w:tplc="04190001" w:tentative="1">
      <w:start w:val="1"/>
      <w:numFmt w:val="bullet"/>
      <w:lvlText w:val=""/>
      <w:lvlJc w:val="left"/>
      <w:pPr>
        <w:ind w:left="3345" w:hanging="360"/>
      </w:pPr>
      <w:rPr>
        <w:rFonts w:ascii="Symbol" w:hAnsi="Symbol" w:hint="default"/>
      </w:rPr>
    </w:lvl>
    <w:lvl w:ilvl="4" w:tplc="04190003" w:tentative="1">
      <w:start w:val="1"/>
      <w:numFmt w:val="bullet"/>
      <w:lvlText w:val="o"/>
      <w:lvlJc w:val="left"/>
      <w:pPr>
        <w:ind w:left="4065" w:hanging="360"/>
      </w:pPr>
      <w:rPr>
        <w:rFonts w:ascii="Courier New" w:hAnsi="Courier New" w:cs="Courier New" w:hint="default"/>
      </w:rPr>
    </w:lvl>
    <w:lvl w:ilvl="5" w:tplc="04190005" w:tentative="1">
      <w:start w:val="1"/>
      <w:numFmt w:val="bullet"/>
      <w:lvlText w:val=""/>
      <w:lvlJc w:val="left"/>
      <w:pPr>
        <w:ind w:left="4785" w:hanging="360"/>
      </w:pPr>
      <w:rPr>
        <w:rFonts w:ascii="Wingdings" w:hAnsi="Wingdings" w:hint="default"/>
      </w:rPr>
    </w:lvl>
    <w:lvl w:ilvl="6" w:tplc="04190001" w:tentative="1">
      <w:start w:val="1"/>
      <w:numFmt w:val="bullet"/>
      <w:lvlText w:val=""/>
      <w:lvlJc w:val="left"/>
      <w:pPr>
        <w:ind w:left="5505" w:hanging="360"/>
      </w:pPr>
      <w:rPr>
        <w:rFonts w:ascii="Symbol" w:hAnsi="Symbol" w:hint="default"/>
      </w:rPr>
    </w:lvl>
    <w:lvl w:ilvl="7" w:tplc="04190003" w:tentative="1">
      <w:start w:val="1"/>
      <w:numFmt w:val="bullet"/>
      <w:lvlText w:val="o"/>
      <w:lvlJc w:val="left"/>
      <w:pPr>
        <w:ind w:left="6225" w:hanging="360"/>
      </w:pPr>
      <w:rPr>
        <w:rFonts w:ascii="Courier New" w:hAnsi="Courier New" w:cs="Courier New" w:hint="default"/>
      </w:rPr>
    </w:lvl>
    <w:lvl w:ilvl="8" w:tplc="04190005" w:tentative="1">
      <w:start w:val="1"/>
      <w:numFmt w:val="bullet"/>
      <w:lvlText w:val=""/>
      <w:lvlJc w:val="left"/>
      <w:pPr>
        <w:ind w:left="6945" w:hanging="360"/>
      </w:pPr>
      <w:rPr>
        <w:rFonts w:ascii="Wingdings" w:hAnsi="Wingdings" w:hint="default"/>
      </w:rPr>
    </w:lvl>
  </w:abstractNum>
  <w:abstractNum w:abstractNumId="10" w15:restartNumberingAfterBreak="0">
    <w:nsid w:val="09721971"/>
    <w:multiLevelType w:val="hybridMultilevel"/>
    <w:tmpl w:val="34224A0E"/>
    <w:lvl w:ilvl="0" w:tplc="42C26A0E">
      <w:start w:val="1"/>
      <w:numFmt w:val="decimal"/>
      <w:lvlText w:val="%1."/>
      <w:lvlJc w:val="left"/>
      <w:pPr>
        <w:tabs>
          <w:tab w:val="num" w:pos="989"/>
        </w:tabs>
        <w:ind w:left="989" w:hanging="7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09AD624A"/>
    <w:multiLevelType w:val="hybridMultilevel"/>
    <w:tmpl w:val="07080256"/>
    <w:lvl w:ilvl="0" w:tplc="04190017">
      <w:start w:val="1"/>
      <w:numFmt w:val="lowerLetter"/>
      <w:lvlText w:val="%1)"/>
      <w:lvlJc w:val="left"/>
      <w:pPr>
        <w:ind w:left="5180" w:hanging="360"/>
      </w:p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12" w15:restartNumberingAfterBreak="0">
    <w:nsid w:val="0C2A492E"/>
    <w:multiLevelType w:val="hybridMultilevel"/>
    <w:tmpl w:val="C136BF4A"/>
    <w:lvl w:ilvl="0" w:tplc="0BF643E8">
      <w:start w:val="1"/>
      <w:numFmt w:val="decimal"/>
      <w:lvlText w:val="%1)"/>
      <w:lvlJc w:val="left"/>
      <w:pPr>
        <w:ind w:left="720" w:hanging="360"/>
      </w:pPr>
      <w:rPr>
        <w:rFonts w:ascii="Times New Roman" w:eastAsia="Arial"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F60076D"/>
    <w:multiLevelType w:val="hybridMultilevel"/>
    <w:tmpl w:val="07C46424"/>
    <w:lvl w:ilvl="0" w:tplc="04190011">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4" w15:restartNumberingAfterBreak="0">
    <w:nsid w:val="0F6F4198"/>
    <w:multiLevelType w:val="hybridMultilevel"/>
    <w:tmpl w:val="58CE441A"/>
    <w:lvl w:ilvl="0" w:tplc="3C120D08">
      <w:start w:val="4"/>
      <w:numFmt w:val="bullet"/>
      <w:lvlText w:val=""/>
      <w:lvlJc w:val="left"/>
      <w:pPr>
        <w:ind w:left="720" w:hanging="360"/>
      </w:pPr>
      <w:rPr>
        <w:rFonts w:ascii="Symbol" w:eastAsia="Arial"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3E4355E"/>
    <w:multiLevelType w:val="multilevel"/>
    <w:tmpl w:val="F3E058AA"/>
    <w:lvl w:ilvl="0">
      <w:start w:val="1"/>
      <w:numFmt w:val="decimal"/>
      <w:lvlText w:val="%1)"/>
      <w:lvlJc w:val="left"/>
      <w:pPr>
        <w:ind w:left="405" w:hanging="405"/>
      </w:pPr>
      <w:rPr>
        <w:rFonts w:hint="default"/>
        <w:b w:val="0"/>
      </w:rPr>
    </w:lvl>
    <w:lvl w:ilvl="1">
      <w:start w:val="2"/>
      <w:numFmt w:val="decimal"/>
      <w:lvlText w:val="%1.%2."/>
      <w:lvlJc w:val="left"/>
      <w:pPr>
        <w:ind w:left="405" w:hanging="405"/>
      </w:pPr>
      <w:rPr>
        <w:rFonts w:hint="default"/>
      </w:rPr>
    </w:lvl>
    <w:lvl w:ilvl="2">
      <w:start w:val="4"/>
      <w:numFmt w:val="decimal"/>
      <w:lvlText w:val="%1.%2.%3."/>
      <w:lvlJc w:val="left"/>
      <w:pPr>
        <w:ind w:left="0" w:firstLine="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4E12B24"/>
    <w:multiLevelType w:val="multilevel"/>
    <w:tmpl w:val="F7E221BA"/>
    <w:lvl w:ilvl="0">
      <w:start w:val="3"/>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6CC55E3"/>
    <w:multiLevelType w:val="hybridMultilevel"/>
    <w:tmpl w:val="57BC2B7A"/>
    <w:lvl w:ilvl="0" w:tplc="8132BB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1B1A6A36"/>
    <w:multiLevelType w:val="multilevel"/>
    <w:tmpl w:val="73B0CAAA"/>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0743901"/>
    <w:multiLevelType w:val="multilevel"/>
    <w:tmpl w:val="73B0CAAA"/>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5A304F8"/>
    <w:multiLevelType w:val="hybridMultilevel"/>
    <w:tmpl w:val="9CF4E00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2ABE6A60"/>
    <w:multiLevelType w:val="multilevel"/>
    <w:tmpl w:val="899CB90A"/>
    <w:lvl w:ilvl="0">
      <w:start w:val="1"/>
      <w:numFmt w:val="none"/>
      <w:lvlText w:val="2%1"/>
      <w:lvlJc w:val="left"/>
      <w:pPr>
        <w:ind w:left="360" w:hanging="360"/>
      </w:pPr>
      <w:rPr>
        <w:rFonts w:hint="default"/>
      </w:rPr>
    </w:lvl>
    <w:lvl w:ilvl="1">
      <w:start w:val="1"/>
      <w:numFmt w:val="none"/>
      <w:lvlText w:val="%21"/>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302D6493"/>
    <w:multiLevelType w:val="hybridMultilevel"/>
    <w:tmpl w:val="68D2A292"/>
    <w:lvl w:ilvl="0" w:tplc="8132BB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30C95061"/>
    <w:multiLevelType w:val="multilevel"/>
    <w:tmpl w:val="0419001D"/>
    <w:styleLink w:val="20"/>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32E42004"/>
    <w:multiLevelType w:val="multilevel"/>
    <w:tmpl w:val="D8B64890"/>
    <w:lvl w:ilvl="0">
      <w:start w:val="1"/>
      <w:numFmt w:val="bullet"/>
      <w:lvlText w:val=""/>
      <w:lvlJc w:val="left"/>
      <w:pPr>
        <w:ind w:left="405" w:hanging="405"/>
      </w:pPr>
      <w:rPr>
        <w:rFonts w:ascii="Symbol" w:hAnsi="Symbol" w:hint="default"/>
      </w:rPr>
    </w:lvl>
    <w:lvl w:ilvl="1">
      <w:start w:val="1"/>
      <w:numFmt w:val="decimal"/>
      <w:lvlText w:val="%1.%2."/>
      <w:lvlJc w:val="left"/>
      <w:pPr>
        <w:ind w:left="405" w:hanging="405"/>
      </w:pPr>
      <w:rPr>
        <w:rFonts w:hint="default"/>
      </w:rPr>
    </w:lvl>
    <w:lvl w:ilvl="2">
      <w:start w:val="11"/>
      <w:numFmt w:val="decimal"/>
      <w:lvlText w:val="%1.%2.%3."/>
      <w:lvlJc w:val="left"/>
      <w:pPr>
        <w:ind w:left="0" w:firstLine="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3283567"/>
    <w:multiLevelType w:val="multilevel"/>
    <w:tmpl w:val="F3E058AA"/>
    <w:lvl w:ilvl="0">
      <w:start w:val="1"/>
      <w:numFmt w:val="decimal"/>
      <w:lvlText w:val="%1)"/>
      <w:lvlJc w:val="left"/>
      <w:pPr>
        <w:ind w:left="405" w:hanging="405"/>
      </w:pPr>
      <w:rPr>
        <w:rFonts w:hint="default"/>
        <w:b w:val="0"/>
      </w:rPr>
    </w:lvl>
    <w:lvl w:ilvl="1">
      <w:start w:val="2"/>
      <w:numFmt w:val="decimal"/>
      <w:lvlText w:val="%1.%2."/>
      <w:lvlJc w:val="left"/>
      <w:pPr>
        <w:ind w:left="405" w:hanging="405"/>
      </w:pPr>
      <w:rPr>
        <w:rFonts w:hint="default"/>
      </w:rPr>
    </w:lvl>
    <w:lvl w:ilvl="2">
      <w:start w:val="4"/>
      <w:numFmt w:val="decimal"/>
      <w:lvlText w:val="%1.%2.%3."/>
      <w:lvlJc w:val="left"/>
      <w:pPr>
        <w:ind w:left="0" w:firstLine="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5F51926"/>
    <w:multiLevelType w:val="multilevel"/>
    <w:tmpl w:val="C87CEA1C"/>
    <w:lvl w:ilvl="0">
      <w:start w:val="1"/>
      <w:numFmt w:val="decimal"/>
      <w:lvlText w:val="%1)"/>
      <w:lvlJc w:val="left"/>
      <w:pPr>
        <w:ind w:left="405" w:hanging="405"/>
      </w:pPr>
      <w:rPr>
        <w:rFonts w:hint="default"/>
        <w:b w:val="0"/>
      </w:rPr>
    </w:lvl>
    <w:lvl w:ilvl="1">
      <w:start w:val="2"/>
      <w:numFmt w:val="decimal"/>
      <w:lvlText w:val="%1.%2."/>
      <w:lvlJc w:val="left"/>
      <w:pPr>
        <w:ind w:left="405" w:hanging="405"/>
      </w:pPr>
      <w:rPr>
        <w:rFonts w:hint="default"/>
      </w:rPr>
    </w:lvl>
    <w:lvl w:ilvl="2">
      <w:start w:val="4"/>
      <w:numFmt w:val="decimal"/>
      <w:lvlText w:val="%1.%2.%3."/>
      <w:lvlJc w:val="left"/>
      <w:pPr>
        <w:ind w:left="0" w:firstLine="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E667222"/>
    <w:multiLevelType w:val="hybridMultilevel"/>
    <w:tmpl w:val="85769E1C"/>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8" w15:restartNumberingAfterBreak="0">
    <w:nsid w:val="4EF712A5"/>
    <w:multiLevelType w:val="hybridMultilevel"/>
    <w:tmpl w:val="CA1C46C0"/>
    <w:lvl w:ilvl="0" w:tplc="55029C5A">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2AF37C6"/>
    <w:multiLevelType w:val="multilevel"/>
    <w:tmpl w:val="D5DE4EE8"/>
    <w:lvl w:ilvl="0">
      <w:start w:val="3"/>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4"/>
      <w:numFmt w:val="decimal"/>
      <w:lvlText w:val="%1.%2.%3."/>
      <w:lvlJc w:val="left"/>
      <w:pPr>
        <w:ind w:left="0" w:firstLine="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5322656"/>
    <w:multiLevelType w:val="hybridMultilevel"/>
    <w:tmpl w:val="D38A0EC0"/>
    <w:lvl w:ilvl="0" w:tplc="8132BB64">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31" w15:restartNumberingAfterBreak="0">
    <w:nsid w:val="5A967137"/>
    <w:multiLevelType w:val="hybridMultilevel"/>
    <w:tmpl w:val="4EBC0F1C"/>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32" w15:restartNumberingAfterBreak="0">
    <w:nsid w:val="5F6979F7"/>
    <w:multiLevelType w:val="multilevel"/>
    <w:tmpl w:val="4EDC9C5A"/>
    <w:lvl w:ilvl="0">
      <w:start w:val="3"/>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43807F5"/>
    <w:multiLevelType w:val="multilevel"/>
    <w:tmpl w:val="0419001D"/>
    <w:numStyleLink w:val="20"/>
  </w:abstractNum>
  <w:abstractNum w:abstractNumId="34" w15:restartNumberingAfterBreak="0">
    <w:nsid w:val="674C2BC9"/>
    <w:multiLevelType w:val="multilevel"/>
    <w:tmpl w:val="C87CEA1C"/>
    <w:lvl w:ilvl="0">
      <w:start w:val="1"/>
      <w:numFmt w:val="decimal"/>
      <w:lvlText w:val="%1)"/>
      <w:lvlJc w:val="left"/>
      <w:pPr>
        <w:ind w:left="405" w:hanging="405"/>
      </w:pPr>
      <w:rPr>
        <w:rFonts w:hint="default"/>
        <w:b w:val="0"/>
      </w:rPr>
    </w:lvl>
    <w:lvl w:ilvl="1">
      <w:start w:val="2"/>
      <w:numFmt w:val="decimal"/>
      <w:lvlText w:val="%1.%2."/>
      <w:lvlJc w:val="left"/>
      <w:pPr>
        <w:ind w:left="405" w:hanging="405"/>
      </w:pPr>
      <w:rPr>
        <w:rFonts w:hint="default"/>
      </w:rPr>
    </w:lvl>
    <w:lvl w:ilvl="2">
      <w:start w:val="4"/>
      <w:numFmt w:val="decimal"/>
      <w:lvlText w:val="%1.%2.%3."/>
      <w:lvlJc w:val="left"/>
      <w:pPr>
        <w:ind w:left="0" w:firstLine="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82C283F"/>
    <w:multiLevelType w:val="multilevel"/>
    <w:tmpl w:val="AD3C6376"/>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AFC09FC"/>
    <w:multiLevelType w:val="multilevel"/>
    <w:tmpl w:val="AD3C6376"/>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B8C1C5D"/>
    <w:multiLevelType w:val="multilevel"/>
    <w:tmpl w:val="4EDC9C5A"/>
    <w:lvl w:ilvl="0">
      <w:start w:val="3"/>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DBB76FD"/>
    <w:multiLevelType w:val="multilevel"/>
    <w:tmpl w:val="6A745B58"/>
    <w:lvl w:ilvl="0">
      <w:start w:val="1"/>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4"/>
      <w:numFmt w:val="decimal"/>
      <w:lvlText w:val="%1.%2.%3."/>
      <w:lvlJc w:val="left"/>
      <w:pPr>
        <w:ind w:left="0" w:firstLine="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20"/>
  </w:num>
  <w:num w:numId="9">
    <w:abstractNumId w:val="27"/>
  </w:num>
  <w:num w:numId="10">
    <w:abstractNumId w:val="28"/>
  </w:num>
  <w:num w:numId="11">
    <w:abstractNumId w:val="10"/>
  </w:num>
  <w:num w:numId="12">
    <w:abstractNumId w:val="8"/>
  </w:num>
  <w:num w:numId="13">
    <w:abstractNumId w:val="14"/>
  </w:num>
  <w:num w:numId="14">
    <w:abstractNumId w:val="18"/>
  </w:num>
  <w:num w:numId="15">
    <w:abstractNumId w:val="35"/>
  </w:num>
  <w:num w:numId="16">
    <w:abstractNumId w:val="12"/>
  </w:num>
  <w:num w:numId="17">
    <w:abstractNumId w:val="13"/>
  </w:num>
  <w:num w:numId="18">
    <w:abstractNumId w:val="36"/>
  </w:num>
  <w:num w:numId="19">
    <w:abstractNumId w:val="16"/>
  </w:num>
  <w:num w:numId="20">
    <w:abstractNumId w:val="32"/>
  </w:num>
  <w:num w:numId="21">
    <w:abstractNumId w:val="7"/>
  </w:num>
  <w:num w:numId="22">
    <w:abstractNumId w:val="23"/>
  </w:num>
  <w:num w:numId="23">
    <w:abstractNumId w:val="33"/>
  </w:num>
  <w:num w:numId="24">
    <w:abstractNumId w:val="21"/>
  </w:num>
  <w:num w:numId="25">
    <w:abstractNumId w:val="37"/>
  </w:num>
  <w:num w:numId="26">
    <w:abstractNumId w:val="29"/>
  </w:num>
  <w:num w:numId="27">
    <w:abstractNumId w:val="26"/>
  </w:num>
  <w:num w:numId="28">
    <w:abstractNumId w:val="38"/>
  </w:num>
  <w:num w:numId="29">
    <w:abstractNumId w:val="34"/>
  </w:num>
  <w:num w:numId="30">
    <w:abstractNumId w:val="25"/>
  </w:num>
  <w:num w:numId="31">
    <w:abstractNumId w:val="15"/>
  </w:num>
  <w:num w:numId="32">
    <w:abstractNumId w:val="24"/>
  </w:num>
  <w:num w:numId="33">
    <w:abstractNumId w:val="19"/>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lvlOverride w:ilvl="0">
      <w:lvl w:ilvl="0">
        <w:start w:val="3"/>
        <w:numFmt w:val="decimal"/>
        <w:lvlText w:val="%1."/>
        <w:lvlJc w:val="left"/>
        <w:pPr>
          <w:ind w:left="405" w:hanging="405"/>
        </w:pPr>
        <w:rPr>
          <w:rFonts w:hint="default"/>
        </w:rPr>
      </w:lvl>
    </w:lvlOverride>
    <w:lvlOverride w:ilvl="1">
      <w:lvl w:ilvl="1">
        <w:start w:val="1"/>
        <w:numFmt w:val="decimal"/>
        <w:lvlText w:val="%1.%2."/>
        <w:lvlJc w:val="left"/>
        <w:pPr>
          <w:ind w:left="405" w:hanging="405"/>
        </w:pPr>
        <w:rPr>
          <w:rFonts w:hint="default"/>
        </w:rPr>
      </w:lvl>
    </w:lvlOverride>
    <w:lvlOverride w:ilvl="2">
      <w:lvl w:ilvl="2">
        <w:start w:val="1"/>
        <w:numFmt w:val="decimal"/>
        <w:lvlText w:val="%1.%2.%3."/>
        <w:lvlJc w:val="left"/>
        <w:pPr>
          <w:ind w:left="403" w:hanging="403"/>
        </w:pPr>
        <w:rPr>
          <w:rFonts w:hint="default"/>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800" w:hanging="1800"/>
        </w:pPr>
        <w:rPr>
          <w:rFonts w:hint="default"/>
        </w:rPr>
      </w:lvl>
    </w:lvlOverride>
  </w:num>
  <w:num w:numId="36">
    <w:abstractNumId w:val="32"/>
    <w:lvlOverride w:ilvl="0">
      <w:lvl w:ilvl="0">
        <w:start w:val="3"/>
        <w:numFmt w:val="decimal"/>
        <w:lvlText w:val="%1."/>
        <w:lvlJc w:val="left"/>
        <w:pPr>
          <w:ind w:left="567" w:hanging="567"/>
        </w:pPr>
        <w:rPr>
          <w:rFonts w:hint="default"/>
        </w:rPr>
      </w:lvl>
    </w:lvlOverride>
    <w:lvlOverride w:ilvl="1">
      <w:lvl w:ilvl="1">
        <w:start w:val="1"/>
        <w:numFmt w:val="decimal"/>
        <w:lvlText w:val="%1.%2."/>
        <w:lvlJc w:val="left"/>
        <w:pPr>
          <w:ind w:left="567" w:hanging="567"/>
        </w:pPr>
        <w:rPr>
          <w:rFonts w:hint="default"/>
        </w:rPr>
      </w:lvl>
    </w:lvlOverride>
    <w:lvlOverride w:ilvl="2">
      <w:lvl w:ilvl="2">
        <w:start w:val="1"/>
        <w:numFmt w:val="decimal"/>
        <w:lvlText w:val="%1.%2.%3."/>
        <w:lvlJc w:val="left"/>
        <w:pPr>
          <w:ind w:left="567" w:hanging="567"/>
        </w:pPr>
        <w:rPr>
          <w:rFonts w:hint="default"/>
        </w:rPr>
      </w:lvl>
    </w:lvlOverride>
    <w:lvlOverride w:ilvl="3">
      <w:lvl w:ilvl="3">
        <w:start w:val="1"/>
        <w:numFmt w:val="decimal"/>
        <w:lvlText w:val="%1.%2.%3.%4."/>
        <w:lvlJc w:val="left"/>
        <w:pPr>
          <w:ind w:left="567" w:hanging="567"/>
        </w:pPr>
        <w:rPr>
          <w:rFonts w:hint="default"/>
        </w:rPr>
      </w:lvl>
    </w:lvlOverride>
    <w:lvlOverride w:ilvl="4">
      <w:lvl w:ilvl="4">
        <w:start w:val="1"/>
        <w:numFmt w:val="decimal"/>
        <w:lvlText w:val="%1.%2.%3.%4.%5."/>
        <w:lvlJc w:val="left"/>
        <w:pPr>
          <w:ind w:left="567" w:hanging="567"/>
        </w:pPr>
        <w:rPr>
          <w:rFonts w:hint="default"/>
        </w:rPr>
      </w:lvl>
    </w:lvlOverride>
    <w:lvlOverride w:ilvl="5">
      <w:lvl w:ilvl="5">
        <w:start w:val="1"/>
        <w:numFmt w:val="decimal"/>
        <w:lvlText w:val="%1.%2.%3.%4.%5.%6."/>
        <w:lvlJc w:val="left"/>
        <w:pPr>
          <w:ind w:left="567" w:hanging="567"/>
        </w:pPr>
        <w:rPr>
          <w:rFonts w:hint="default"/>
        </w:rPr>
      </w:lvl>
    </w:lvlOverride>
    <w:lvlOverride w:ilvl="6">
      <w:lvl w:ilvl="6">
        <w:start w:val="1"/>
        <w:numFmt w:val="decimal"/>
        <w:lvlText w:val="%1.%2.%3.%4.%5.%6.%7."/>
        <w:lvlJc w:val="left"/>
        <w:pPr>
          <w:ind w:left="567" w:hanging="567"/>
        </w:pPr>
        <w:rPr>
          <w:rFonts w:hint="default"/>
        </w:rPr>
      </w:lvl>
    </w:lvlOverride>
    <w:lvlOverride w:ilvl="7">
      <w:lvl w:ilvl="7">
        <w:start w:val="1"/>
        <w:numFmt w:val="decimal"/>
        <w:lvlText w:val="%1.%2.%3.%4.%5.%6.%7.%8."/>
        <w:lvlJc w:val="left"/>
        <w:pPr>
          <w:ind w:left="567" w:hanging="567"/>
        </w:pPr>
        <w:rPr>
          <w:rFonts w:hint="default"/>
        </w:rPr>
      </w:lvl>
    </w:lvlOverride>
    <w:lvlOverride w:ilvl="8">
      <w:lvl w:ilvl="8">
        <w:start w:val="1"/>
        <w:numFmt w:val="decimal"/>
        <w:lvlText w:val="%1.%2.%3.%4.%5.%6.%7.%8.%9."/>
        <w:lvlJc w:val="left"/>
        <w:pPr>
          <w:ind w:left="567" w:hanging="567"/>
        </w:pPr>
        <w:rPr>
          <w:rFonts w:hint="default"/>
        </w:rPr>
      </w:lvl>
    </w:lvlOverride>
  </w:num>
  <w:num w:numId="37">
    <w:abstractNumId w:val="32"/>
    <w:lvlOverride w:ilvl="0">
      <w:lvl w:ilvl="0">
        <w:start w:val="3"/>
        <w:numFmt w:val="decimal"/>
        <w:lvlText w:val="%1."/>
        <w:lvlJc w:val="left"/>
        <w:pPr>
          <w:ind w:left="567" w:hanging="567"/>
        </w:pPr>
        <w:rPr>
          <w:rFonts w:hint="default"/>
        </w:rPr>
      </w:lvl>
    </w:lvlOverride>
    <w:lvlOverride w:ilvl="1">
      <w:lvl w:ilvl="1">
        <w:start w:val="1"/>
        <w:numFmt w:val="decimal"/>
        <w:lvlText w:val="%1.%2."/>
        <w:lvlJc w:val="left"/>
        <w:pPr>
          <w:ind w:left="567" w:hanging="567"/>
        </w:pPr>
        <w:rPr>
          <w:rFonts w:hint="default"/>
        </w:rPr>
      </w:lvl>
    </w:lvlOverride>
    <w:lvlOverride w:ilvl="2">
      <w:lvl w:ilvl="2">
        <w:start w:val="1"/>
        <w:numFmt w:val="decimal"/>
        <w:lvlText w:val="%1.%2.%3."/>
        <w:lvlJc w:val="left"/>
        <w:pPr>
          <w:ind w:left="680" w:hanging="680"/>
        </w:pPr>
        <w:rPr>
          <w:rFonts w:hint="default"/>
        </w:rPr>
      </w:lvl>
    </w:lvlOverride>
    <w:lvlOverride w:ilvl="3">
      <w:lvl w:ilvl="3">
        <w:start w:val="1"/>
        <w:numFmt w:val="decimal"/>
        <w:lvlText w:val="%1.%2.%3.%4."/>
        <w:lvlJc w:val="left"/>
        <w:pPr>
          <w:ind w:left="567" w:hanging="567"/>
        </w:pPr>
        <w:rPr>
          <w:rFonts w:hint="default"/>
        </w:rPr>
      </w:lvl>
    </w:lvlOverride>
    <w:lvlOverride w:ilvl="4">
      <w:lvl w:ilvl="4">
        <w:start w:val="1"/>
        <w:numFmt w:val="decimal"/>
        <w:lvlText w:val="%1.%2.%3.%4.%5."/>
        <w:lvlJc w:val="left"/>
        <w:pPr>
          <w:ind w:left="567" w:hanging="567"/>
        </w:pPr>
        <w:rPr>
          <w:rFonts w:hint="default"/>
        </w:rPr>
      </w:lvl>
    </w:lvlOverride>
    <w:lvlOverride w:ilvl="5">
      <w:lvl w:ilvl="5">
        <w:start w:val="1"/>
        <w:numFmt w:val="decimal"/>
        <w:lvlText w:val="%1.%2.%3.%4.%5.%6."/>
        <w:lvlJc w:val="left"/>
        <w:pPr>
          <w:ind w:left="567" w:hanging="567"/>
        </w:pPr>
        <w:rPr>
          <w:rFonts w:hint="default"/>
        </w:rPr>
      </w:lvl>
    </w:lvlOverride>
    <w:lvlOverride w:ilvl="6">
      <w:lvl w:ilvl="6">
        <w:start w:val="1"/>
        <w:numFmt w:val="decimal"/>
        <w:lvlText w:val="%1.%2.%3.%4.%5.%6.%7."/>
        <w:lvlJc w:val="left"/>
        <w:pPr>
          <w:ind w:left="567" w:hanging="567"/>
        </w:pPr>
        <w:rPr>
          <w:rFonts w:hint="default"/>
        </w:rPr>
      </w:lvl>
    </w:lvlOverride>
    <w:lvlOverride w:ilvl="7">
      <w:lvl w:ilvl="7">
        <w:start w:val="1"/>
        <w:numFmt w:val="decimal"/>
        <w:lvlText w:val="%1.%2.%3.%4.%5.%6.%7.%8."/>
        <w:lvlJc w:val="left"/>
        <w:pPr>
          <w:ind w:left="567" w:hanging="567"/>
        </w:pPr>
        <w:rPr>
          <w:rFonts w:hint="default"/>
        </w:rPr>
      </w:lvl>
    </w:lvlOverride>
    <w:lvlOverride w:ilvl="8">
      <w:lvl w:ilvl="8">
        <w:start w:val="1"/>
        <w:numFmt w:val="decimal"/>
        <w:lvlText w:val="%1.%2.%3.%4.%5.%6.%7.%8.%9."/>
        <w:lvlJc w:val="left"/>
        <w:pPr>
          <w:ind w:left="567" w:hanging="567"/>
        </w:pPr>
        <w:rPr>
          <w:rFonts w:hint="default"/>
        </w:rPr>
      </w:lvl>
    </w:lvlOverride>
  </w:num>
  <w:num w:numId="38">
    <w:abstractNumId w:val="18"/>
    <w:lvlOverride w:ilvl="0">
      <w:lvl w:ilvl="0">
        <w:start w:val="1"/>
        <w:numFmt w:val="decimal"/>
        <w:lvlText w:val="%1."/>
        <w:lvlJc w:val="left"/>
        <w:pPr>
          <w:ind w:left="405" w:hanging="405"/>
        </w:pPr>
        <w:rPr>
          <w:rFonts w:hint="default"/>
        </w:rPr>
      </w:lvl>
    </w:lvlOverride>
    <w:lvlOverride w:ilvl="1">
      <w:lvl w:ilvl="1">
        <w:start w:val="1"/>
        <w:numFmt w:val="decimal"/>
        <w:lvlText w:val="%1.%2."/>
        <w:lvlJc w:val="left"/>
        <w:pPr>
          <w:ind w:left="405" w:hanging="405"/>
        </w:pPr>
        <w:rPr>
          <w:rFonts w:hint="default"/>
          <w:b w:val="0"/>
        </w:rPr>
      </w:lvl>
    </w:lvlOverride>
    <w:lvlOverride w:ilvl="2">
      <w:lvl w:ilvl="2">
        <w:start w:val="1"/>
        <w:numFmt w:val="decimal"/>
        <w:lvlText w:val="%1.%2.%3."/>
        <w:lvlJc w:val="left"/>
        <w:pPr>
          <w:ind w:left="680" w:hanging="680"/>
        </w:pPr>
        <w:rPr>
          <w:rFonts w:hint="default"/>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800" w:hanging="1800"/>
        </w:pPr>
        <w:rPr>
          <w:rFonts w:hint="default"/>
        </w:rPr>
      </w:lvl>
    </w:lvlOverride>
  </w:num>
  <w:num w:numId="39">
    <w:abstractNumId w:val="31"/>
  </w:num>
  <w:num w:numId="40">
    <w:abstractNumId w:val="9"/>
  </w:num>
  <w:num w:numId="41">
    <w:abstractNumId w:val="17"/>
  </w:num>
  <w:num w:numId="42">
    <w:abstractNumId w:val="30"/>
  </w:num>
  <w:num w:numId="43">
    <w:abstractNumId w:val="22"/>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inkAnnotation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6A2"/>
    <w:rsid w:val="000036E1"/>
    <w:rsid w:val="00021862"/>
    <w:rsid w:val="0002196F"/>
    <w:rsid w:val="00025436"/>
    <w:rsid w:val="00027239"/>
    <w:rsid w:val="00027EBA"/>
    <w:rsid w:val="000317D3"/>
    <w:rsid w:val="000367EE"/>
    <w:rsid w:val="000404FC"/>
    <w:rsid w:val="00041C3D"/>
    <w:rsid w:val="000463F1"/>
    <w:rsid w:val="00046833"/>
    <w:rsid w:val="00046851"/>
    <w:rsid w:val="00053532"/>
    <w:rsid w:val="00057F1D"/>
    <w:rsid w:val="00060C20"/>
    <w:rsid w:val="00060EAC"/>
    <w:rsid w:val="000654B6"/>
    <w:rsid w:val="00065B8E"/>
    <w:rsid w:val="000665D2"/>
    <w:rsid w:val="00071475"/>
    <w:rsid w:val="0007499E"/>
    <w:rsid w:val="00075874"/>
    <w:rsid w:val="0007608D"/>
    <w:rsid w:val="00081D79"/>
    <w:rsid w:val="00082345"/>
    <w:rsid w:val="00083F6A"/>
    <w:rsid w:val="00087258"/>
    <w:rsid w:val="00087897"/>
    <w:rsid w:val="0009112B"/>
    <w:rsid w:val="00091972"/>
    <w:rsid w:val="000920B8"/>
    <w:rsid w:val="00092B0F"/>
    <w:rsid w:val="00095B0A"/>
    <w:rsid w:val="0009707C"/>
    <w:rsid w:val="000A0887"/>
    <w:rsid w:val="000A528B"/>
    <w:rsid w:val="000A7E2B"/>
    <w:rsid w:val="000C249A"/>
    <w:rsid w:val="000C3790"/>
    <w:rsid w:val="000C5636"/>
    <w:rsid w:val="000D0189"/>
    <w:rsid w:val="000D1F35"/>
    <w:rsid w:val="000D3390"/>
    <w:rsid w:val="000D3E90"/>
    <w:rsid w:val="000E16FA"/>
    <w:rsid w:val="000F1240"/>
    <w:rsid w:val="000F61F6"/>
    <w:rsid w:val="00102868"/>
    <w:rsid w:val="00107E03"/>
    <w:rsid w:val="00110908"/>
    <w:rsid w:val="001139D4"/>
    <w:rsid w:val="00114858"/>
    <w:rsid w:val="001206AE"/>
    <w:rsid w:val="0012312B"/>
    <w:rsid w:val="00123416"/>
    <w:rsid w:val="00130317"/>
    <w:rsid w:val="00132633"/>
    <w:rsid w:val="0013284F"/>
    <w:rsid w:val="00133615"/>
    <w:rsid w:val="001360BA"/>
    <w:rsid w:val="00136173"/>
    <w:rsid w:val="0014160F"/>
    <w:rsid w:val="00144C90"/>
    <w:rsid w:val="00146FA4"/>
    <w:rsid w:val="001471C8"/>
    <w:rsid w:val="00150871"/>
    <w:rsid w:val="00153A69"/>
    <w:rsid w:val="001575B3"/>
    <w:rsid w:val="00157C95"/>
    <w:rsid w:val="00161AC0"/>
    <w:rsid w:val="00162C73"/>
    <w:rsid w:val="001634A5"/>
    <w:rsid w:val="00163B72"/>
    <w:rsid w:val="001653C9"/>
    <w:rsid w:val="00167039"/>
    <w:rsid w:val="00167862"/>
    <w:rsid w:val="00171A28"/>
    <w:rsid w:val="00183F6F"/>
    <w:rsid w:val="001853E9"/>
    <w:rsid w:val="00186C59"/>
    <w:rsid w:val="00187D7E"/>
    <w:rsid w:val="0019069E"/>
    <w:rsid w:val="0019128B"/>
    <w:rsid w:val="00191C07"/>
    <w:rsid w:val="0019237A"/>
    <w:rsid w:val="00194979"/>
    <w:rsid w:val="00195C8E"/>
    <w:rsid w:val="00196025"/>
    <w:rsid w:val="00197275"/>
    <w:rsid w:val="001A06C1"/>
    <w:rsid w:val="001A1449"/>
    <w:rsid w:val="001A435D"/>
    <w:rsid w:val="001A4CC0"/>
    <w:rsid w:val="001A72D6"/>
    <w:rsid w:val="001A7E4A"/>
    <w:rsid w:val="001B254C"/>
    <w:rsid w:val="001B2DF5"/>
    <w:rsid w:val="001B57C3"/>
    <w:rsid w:val="001D1206"/>
    <w:rsid w:val="001D168C"/>
    <w:rsid w:val="001D5A78"/>
    <w:rsid w:val="001E154D"/>
    <w:rsid w:val="001E1FE0"/>
    <w:rsid w:val="001E2940"/>
    <w:rsid w:val="001E458B"/>
    <w:rsid w:val="001F00ED"/>
    <w:rsid w:val="001F0448"/>
    <w:rsid w:val="001F1F5A"/>
    <w:rsid w:val="001F3858"/>
    <w:rsid w:val="00203C93"/>
    <w:rsid w:val="00205B62"/>
    <w:rsid w:val="00210C74"/>
    <w:rsid w:val="00211A5F"/>
    <w:rsid w:val="00211B1C"/>
    <w:rsid w:val="00216BD3"/>
    <w:rsid w:val="002233F4"/>
    <w:rsid w:val="00225482"/>
    <w:rsid w:val="00225B17"/>
    <w:rsid w:val="00227386"/>
    <w:rsid w:val="00231EF5"/>
    <w:rsid w:val="00234639"/>
    <w:rsid w:val="00241966"/>
    <w:rsid w:val="002431BD"/>
    <w:rsid w:val="00244666"/>
    <w:rsid w:val="00246F1D"/>
    <w:rsid w:val="0025630C"/>
    <w:rsid w:val="002615FD"/>
    <w:rsid w:val="0026161E"/>
    <w:rsid w:val="00264C5F"/>
    <w:rsid w:val="0026513C"/>
    <w:rsid w:val="00266F92"/>
    <w:rsid w:val="00270E15"/>
    <w:rsid w:val="00276F20"/>
    <w:rsid w:val="00292B23"/>
    <w:rsid w:val="00294050"/>
    <w:rsid w:val="00295A3A"/>
    <w:rsid w:val="002A0E37"/>
    <w:rsid w:val="002A67BA"/>
    <w:rsid w:val="002B0FE3"/>
    <w:rsid w:val="002B13CC"/>
    <w:rsid w:val="002B365A"/>
    <w:rsid w:val="002B6750"/>
    <w:rsid w:val="002C19E1"/>
    <w:rsid w:val="002C34D2"/>
    <w:rsid w:val="002C3E8C"/>
    <w:rsid w:val="002C4CF5"/>
    <w:rsid w:val="002C679D"/>
    <w:rsid w:val="002D48EE"/>
    <w:rsid w:val="002E3DC8"/>
    <w:rsid w:val="002E5F5E"/>
    <w:rsid w:val="002E7104"/>
    <w:rsid w:val="002F7760"/>
    <w:rsid w:val="00302846"/>
    <w:rsid w:val="00303745"/>
    <w:rsid w:val="00305E55"/>
    <w:rsid w:val="00307BD6"/>
    <w:rsid w:val="0031763B"/>
    <w:rsid w:val="00323864"/>
    <w:rsid w:val="003274BC"/>
    <w:rsid w:val="00333AF9"/>
    <w:rsid w:val="003402D0"/>
    <w:rsid w:val="00346EF3"/>
    <w:rsid w:val="0034777B"/>
    <w:rsid w:val="00347C3F"/>
    <w:rsid w:val="00360F6F"/>
    <w:rsid w:val="003655D2"/>
    <w:rsid w:val="003658DF"/>
    <w:rsid w:val="003659CD"/>
    <w:rsid w:val="00367A33"/>
    <w:rsid w:val="00377152"/>
    <w:rsid w:val="00377A2F"/>
    <w:rsid w:val="00382B2F"/>
    <w:rsid w:val="00394784"/>
    <w:rsid w:val="00396E6A"/>
    <w:rsid w:val="003A01B0"/>
    <w:rsid w:val="003A470C"/>
    <w:rsid w:val="003A7A93"/>
    <w:rsid w:val="003B474A"/>
    <w:rsid w:val="003B49A9"/>
    <w:rsid w:val="003C0A27"/>
    <w:rsid w:val="003C1151"/>
    <w:rsid w:val="003C4300"/>
    <w:rsid w:val="003C619B"/>
    <w:rsid w:val="003D0CC8"/>
    <w:rsid w:val="003D31FB"/>
    <w:rsid w:val="003D3DC1"/>
    <w:rsid w:val="003D5DC9"/>
    <w:rsid w:val="003D64F7"/>
    <w:rsid w:val="003E0EA8"/>
    <w:rsid w:val="003F3510"/>
    <w:rsid w:val="003F3B53"/>
    <w:rsid w:val="003F59EF"/>
    <w:rsid w:val="003F725F"/>
    <w:rsid w:val="00403BE4"/>
    <w:rsid w:val="00404110"/>
    <w:rsid w:val="00406E07"/>
    <w:rsid w:val="004076AF"/>
    <w:rsid w:val="00410032"/>
    <w:rsid w:val="004108C0"/>
    <w:rsid w:val="00411FC7"/>
    <w:rsid w:val="00414EB3"/>
    <w:rsid w:val="00415049"/>
    <w:rsid w:val="0041716A"/>
    <w:rsid w:val="0042325D"/>
    <w:rsid w:val="00430804"/>
    <w:rsid w:val="00430989"/>
    <w:rsid w:val="00430B38"/>
    <w:rsid w:val="00432CD9"/>
    <w:rsid w:val="00435C49"/>
    <w:rsid w:val="004367E9"/>
    <w:rsid w:val="00436D44"/>
    <w:rsid w:val="00447E1D"/>
    <w:rsid w:val="00451E1C"/>
    <w:rsid w:val="00472F7C"/>
    <w:rsid w:val="00480A07"/>
    <w:rsid w:val="00481C4D"/>
    <w:rsid w:val="0048320F"/>
    <w:rsid w:val="00485AB7"/>
    <w:rsid w:val="004860C0"/>
    <w:rsid w:val="00487D4A"/>
    <w:rsid w:val="0049060A"/>
    <w:rsid w:val="00490766"/>
    <w:rsid w:val="00495369"/>
    <w:rsid w:val="00497239"/>
    <w:rsid w:val="004A0E81"/>
    <w:rsid w:val="004A543E"/>
    <w:rsid w:val="004A578C"/>
    <w:rsid w:val="004A722B"/>
    <w:rsid w:val="004A7977"/>
    <w:rsid w:val="004B1198"/>
    <w:rsid w:val="004B3405"/>
    <w:rsid w:val="004B43C1"/>
    <w:rsid w:val="004B7252"/>
    <w:rsid w:val="004C0A43"/>
    <w:rsid w:val="004C2B23"/>
    <w:rsid w:val="004C3B7B"/>
    <w:rsid w:val="004C4361"/>
    <w:rsid w:val="004C6611"/>
    <w:rsid w:val="004C6CB3"/>
    <w:rsid w:val="004D43A5"/>
    <w:rsid w:val="004D4546"/>
    <w:rsid w:val="004D4F12"/>
    <w:rsid w:val="004D5442"/>
    <w:rsid w:val="004E06FB"/>
    <w:rsid w:val="004E104C"/>
    <w:rsid w:val="004E38F4"/>
    <w:rsid w:val="004E4C57"/>
    <w:rsid w:val="004F209B"/>
    <w:rsid w:val="004F3B7D"/>
    <w:rsid w:val="004F53B1"/>
    <w:rsid w:val="00501BDB"/>
    <w:rsid w:val="00502638"/>
    <w:rsid w:val="00502FDC"/>
    <w:rsid w:val="00503EB2"/>
    <w:rsid w:val="00504460"/>
    <w:rsid w:val="00510755"/>
    <w:rsid w:val="0051089A"/>
    <w:rsid w:val="00512C28"/>
    <w:rsid w:val="00512D32"/>
    <w:rsid w:val="00512DF0"/>
    <w:rsid w:val="00514A2A"/>
    <w:rsid w:val="005166D6"/>
    <w:rsid w:val="005205F9"/>
    <w:rsid w:val="0052144D"/>
    <w:rsid w:val="005224C9"/>
    <w:rsid w:val="005327D9"/>
    <w:rsid w:val="005351D0"/>
    <w:rsid w:val="00543664"/>
    <w:rsid w:val="00555F18"/>
    <w:rsid w:val="00556C4B"/>
    <w:rsid w:val="00566D4D"/>
    <w:rsid w:val="00566DB2"/>
    <w:rsid w:val="005731AD"/>
    <w:rsid w:val="005806C0"/>
    <w:rsid w:val="00585655"/>
    <w:rsid w:val="00586CFA"/>
    <w:rsid w:val="00591330"/>
    <w:rsid w:val="00591446"/>
    <w:rsid w:val="00591EA9"/>
    <w:rsid w:val="00595570"/>
    <w:rsid w:val="00597D14"/>
    <w:rsid w:val="005A124B"/>
    <w:rsid w:val="005A16CA"/>
    <w:rsid w:val="005A33F7"/>
    <w:rsid w:val="005B264B"/>
    <w:rsid w:val="005B29ED"/>
    <w:rsid w:val="005B67D4"/>
    <w:rsid w:val="005B7A4C"/>
    <w:rsid w:val="005C06B0"/>
    <w:rsid w:val="005C25A2"/>
    <w:rsid w:val="005C4710"/>
    <w:rsid w:val="005C4E0E"/>
    <w:rsid w:val="005C4E49"/>
    <w:rsid w:val="005C61BC"/>
    <w:rsid w:val="005C62A0"/>
    <w:rsid w:val="005D100A"/>
    <w:rsid w:val="005D127A"/>
    <w:rsid w:val="005D4092"/>
    <w:rsid w:val="005D475D"/>
    <w:rsid w:val="005D582A"/>
    <w:rsid w:val="005E12F4"/>
    <w:rsid w:val="005E14ED"/>
    <w:rsid w:val="005E4C66"/>
    <w:rsid w:val="005E7827"/>
    <w:rsid w:val="005E7DCE"/>
    <w:rsid w:val="005F07CB"/>
    <w:rsid w:val="005F171E"/>
    <w:rsid w:val="005F1DEE"/>
    <w:rsid w:val="005F6E24"/>
    <w:rsid w:val="005F7D54"/>
    <w:rsid w:val="00600896"/>
    <w:rsid w:val="00601404"/>
    <w:rsid w:val="006069D1"/>
    <w:rsid w:val="0061457D"/>
    <w:rsid w:val="00616BAF"/>
    <w:rsid w:val="0062271C"/>
    <w:rsid w:val="0062280C"/>
    <w:rsid w:val="006229B6"/>
    <w:rsid w:val="00624B30"/>
    <w:rsid w:val="00627D7F"/>
    <w:rsid w:val="00633E00"/>
    <w:rsid w:val="006345AA"/>
    <w:rsid w:val="006428E9"/>
    <w:rsid w:val="006502C7"/>
    <w:rsid w:val="00652FDC"/>
    <w:rsid w:val="006550DF"/>
    <w:rsid w:val="00661625"/>
    <w:rsid w:val="00661947"/>
    <w:rsid w:val="0066203A"/>
    <w:rsid w:val="00664471"/>
    <w:rsid w:val="006644B8"/>
    <w:rsid w:val="00665F6A"/>
    <w:rsid w:val="00684328"/>
    <w:rsid w:val="00684F05"/>
    <w:rsid w:val="00685583"/>
    <w:rsid w:val="006919AB"/>
    <w:rsid w:val="00694C3A"/>
    <w:rsid w:val="006962FA"/>
    <w:rsid w:val="006963C3"/>
    <w:rsid w:val="006A1C99"/>
    <w:rsid w:val="006A2937"/>
    <w:rsid w:val="006A6281"/>
    <w:rsid w:val="006B597B"/>
    <w:rsid w:val="006B5B96"/>
    <w:rsid w:val="006B620C"/>
    <w:rsid w:val="006C562E"/>
    <w:rsid w:val="006D0649"/>
    <w:rsid w:val="006D661D"/>
    <w:rsid w:val="006E0445"/>
    <w:rsid w:val="006E4B47"/>
    <w:rsid w:val="006E65BA"/>
    <w:rsid w:val="006E7D4E"/>
    <w:rsid w:val="006F026D"/>
    <w:rsid w:val="006F50D6"/>
    <w:rsid w:val="00701486"/>
    <w:rsid w:val="00703FED"/>
    <w:rsid w:val="00705B52"/>
    <w:rsid w:val="00706C54"/>
    <w:rsid w:val="00711905"/>
    <w:rsid w:val="00714A8F"/>
    <w:rsid w:val="00716A63"/>
    <w:rsid w:val="0071746C"/>
    <w:rsid w:val="007221FB"/>
    <w:rsid w:val="0072242A"/>
    <w:rsid w:val="0072262D"/>
    <w:rsid w:val="00723B6F"/>
    <w:rsid w:val="00723D00"/>
    <w:rsid w:val="007248AD"/>
    <w:rsid w:val="00725414"/>
    <w:rsid w:val="007273E2"/>
    <w:rsid w:val="00734FAF"/>
    <w:rsid w:val="0074211F"/>
    <w:rsid w:val="007422A5"/>
    <w:rsid w:val="00744C93"/>
    <w:rsid w:val="007462DD"/>
    <w:rsid w:val="0075098B"/>
    <w:rsid w:val="007519B0"/>
    <w:rsid w:val="0075643A"/>
    <w:rsid w:val="00764185"/>
    <w:rsid w:val="0076443E"/>
    <w:rsid w:val="007662B3"/>
    <w:rsid w:val="00772192"/>
    <w:rsid w:val="00773F68"/>
    <w:rsid w:val="0078167A"/>
    <w:rsid w:val="00781CF6"/>
    <w:rsid w:val="00783126"/>
    <w:rsid w:val="00783AE9"/>
    <w:rsid w:val="00792E11"/>
    <w:rsid w:val="00794585"/>
    <w:rsid w:val="0079557F"/>
    <w:rsid w:val="0079638D"/>
    <w:rsid w:val="007A072B"/>
    <w:rsid w:val="007A13BF"/>
    <w:rsid w:val="007A19E2"/>
    <w:rsid w:val="007A2F31"/>
    <w:rsid w:val="007A3159"/>
    <w:rsid w:val="007A3E8C"/>
    <w:rsid w:val="007A50A7"/>
    <w:rsid w:val="007B42E2"/>
    <w:rsid w:val="007B6173"/>
    <w:rsid w:val="007C4297"/>
    <w:rsid w:val="007C4BB3"/>
    <w:rsid w:val="007D40F1"/>
    <w:rsid w:val="007D742C"/>
    <w:rsid w:val="007E51FD"/>
    <w:rsid w:val="007E5464"/>
    <w:rsid w:val="007F0497"/>
    <w:rsid w:val="007F21CE"/>
    <w:rsid w:val="007F33EF"/>
    <w:rsid w:val="007F5918"/>
    <w:rsid w:val="007F7830"/>
    <w:rsid w:val="008046D6"/>
    <w:rsid w:val="0080722C"/>
    <w:rsid w:val="008113B4"/>
    <w:rsid w:val="008202AA"/>
    <w:rsid w:val="008202AC"/>
    <w:rsid w:val="0082506A"/>
    <w:rsid w:val="008300B5"/>
    <w:rsid w:val="00831E52"/>
    <w:rsid w:val="00834134"/>
    <w:rsid w:val="00835229"/>
    <w:rsid w:val="00835760"/>
    <w:rsid w:val="00837F94"/>
    <w:rsid w:val="008420FC"/>
    <w:rsid w:val="008504A7"/>
    <w:rsid w:val="0085091A"/>
    <w:rsid w:val="008528D0"/>
    <w:rsid w:val="00854551"/>
    <w:rsid w:val="00854912"/>
    <w:rsid w:val="00857BEA"/>
    <w:rsid w:val="0086087C"/>
    <w:rsid w:val="008626A9"/>
    <w:rsid w:val="00863B72"/>
    <w:rsid w:val="00866C17"/>
    <w:rsid w:val="0087030F"/>
    <w:rsid w:val="00877DBF"/>
    <w:rsid w:val="00880CB6"/>
    <w:rsid w:val="0088100A"/>
    <w:rsid w:val="00882558"/>
    <w:rsid w:val="00882F85"/>
    <w:rsid w:val="00885181"/>
    <w:rsid w:val="00885381"/>
    <w:rsid w:val="008856AD"/>
    <w:rsid w:val="00886891"/>
    <w:rsid w:val="00895EFA"/>
    <w:rsid w:val="008964EA"/>
    <w:rsid w:val="00896E67"/>
    <w:rsid w:val="008A0047"/>
    <w:rsid w:val="008A1DFA"/>
    <w:rsid w:val="008A281A"/>
    <w:rsid w:val="008A56CF"/>
    <w:rsid w:val="008B04F1"/>
    <w:rsid w:val="008B1B1E"/>
    <w:rsid w:val="008B2A4B"/>
    <w:rsid w:val="008B5EB6"/>
    <w:rsid w:val="008B653A"/>
    <w:rsid w:val="008C053E"/>
    <w:rsid w:val="008C0F65"/>
    <w:rsid w:val="008D6830"/>
    <w:rsid w:val="008E36DD"/>
    <w:rsid w:val="008E4F31"/>
    <w:rsid w:val="008F00BD"/>
    <w:rsid w:val="008F02C4"/>
    <w:rsid w:val="008F6026"/>
    <w:rsid w:val="009010A9"/>
    <w:rsid w:val="00901FB0"/>
    <w:rsid w:val="00904CE2"/>
    <w:rsid w:val="0091091A"/>
    <w:rsid w:val="009126F6"/>
    <w:rsid w:val="009163F6"/>
    <w:rsid w:val="0091683F"/>
    <w:rsid w:val="00930EFC"/>
    <w:rsid w:val="00935B36"/>
    <w:rsid w:val="009427AC"/>
    <w:rsid w:val="009502B6"/>
    <w:rsid w:val="00960977"/>
    <w:rsid w:val="009621D0"/>
    <w:rsid w:val="00964306"/>
    <w:rsid w:val="00964511"/>
    <w:rsid w:val="00966645"/>
    <w:rsid w:val="0096715E"/>
    <w:rsid w:val="0097544E"/>
    <w:rsid w:val="009865FE"/>
    <w:rsid w:val="009A249C"/>
    <w:rsid w:val="009A4D41"/>
    <w:rsid w:val="009B0489"/>
    <w:rsid w:val="009B1F23"/>
    <w:rsid w:val="009B2123"/>
    <w:rsid w:val="009B4377"/>
    <w:rsid w:val="009B5B45"/>
    <w:rsid w:val="009C0217"/>
    <w:rsid w:val="009C2CCF"/>
    <w:rsid w:val="009C3C4D"/>
    <w:rsid w:val="009C7CF1"/>
    <w:rsid w:val="009D3025"/>
    <w:rsid w:val="009D31C6"/>
    <w:rsid w:val="009D64BC"/>
    <w:rsid w:val="009D6DDF"/>
    <w:rsid w:val="009E2B21"/>
    <w:rsid w:val="009E2FD7"/>
    <w:rsid w:val="009E3A27"/>
    <w:rsid w:val="009E525A"/>
    <w:rsid w:val="009F02FD"/>
    <w:rsid w:val="009F1078"/>
    <w:rsid w:val="009F11AE"/>
    <w:rsid w:val="009F1BBC"/>
    <w:rsid w:val="009F25F8"/>
    <w:rsid w:val="009F28BD"/>
    <w:rsid w:val="009F31E5"/>
    <w:rsid w:val="009F3C2A"/>
    <w:rsid w:val="009F41BE"/>
    <w:rsid w:val="009F5024"/>
    <w:rsid w:val="009F6E39"/>
    <w:rsid w:val="009F7068"/>
    <w:rsid w:val="00A0122A"/>
    <w:rsid w:val="00A01CF3"/>
    <w:rsid w:val="00A039A6"/>
    <w:rsid w:val="00A059B0"/>
    <w:rsid w:val="00A113DB"/>
    <w:rsid w:val="00A126AA"/>
    <w:rsid w:val="00A205B5"/>
    <w:rsid w:val="00A20CDC"/>
    <w:rsid w:val="00A23987"/>
    <w:rsid w:val="00A252B3"/>
    <w:rsid w:val="00A34D82"/>
    <w:rsid w:val="00A36C24"/>
    <w:rsid w:val="00A37867"/>
    <w:rsid w:val="00A412BC"/>
    <w:rsid w:val="00A416CE"/>
    <w:rsid w:val="00A41D7B"/>
    <w:rsid w:val="00A440C1"/>
    <w:rsid w:val="00A45C4A"/>
    <w:rsid w:val="00A46EE7"/>
    <w:rsid w:val="00A56558"/>
    <w:rsid w:val="00A56596"/>
    <w:rsid w:val="00A57556"/>
    <w:rsid w:val="00A610BC"/>
    <w:rsid w:val="00A65001"/>
    <w:rsid w:val="00A6718D"/>
    <w:rsid w:val="00A73D69"/>
    <w:rsid w:val="00A77928"/>
    <w:rsid w:val="00A80F67"/>
    <w:rsid w:val="00A81337"/>
    <w:rsid w:val="00A91AEB"/>
    <w:rsid w:val="00A93DC6"/>
    <w:rsid w:val="00A956FB"/>
    <w:rsid w:val="00A971FA"/>
    <w:rsid w:val="00AA3422"/>
    <w:rsid w:val="00AA4C7A"/>
    <w:rsid w:val="00AA4D3F"/>
    <w:rsid w:val="00AA6616"/>
    <w:rsid w:val="00AB571C"/>
    <w:rsid w:val="00AC333E"/>
    <w:rsid w:val="00AC43A6"/>
    <w:rsid w:val="00AC444C"/>
    <w:rsid w:val="00AC789B"/>
    <w:rsid w:val="00AD3A0A"/>
    <w:rsid w:val="00AD4A40"/>
    <w:rsid w:val="00AD51AB"/>
    <w:rsid w:val="00AD7D16"/>
    <w:rsid w:val="00AE2BBD"/>
    <w:rsid w:val="00AE3197"/>
    <w:rsid w:val="00AE45D5"/>
    <w:rsid w:val="00AE51F4"/>
    <w:rsid w:val="00AE68E0"/>
    <w:rsid w:val="00AF2498"/>
    <w:rsid w:val="00B02198"/>
    <w:rsid w:val="00B04C47"/>
    <w:rsid w:val="00B04F6E"/>
    <w:rsid w:val="00B10683"/>
    <w:rsid w:val="00B1332F"/>
    <w:rsid w:val="00B1594C"/>
    <w:rsid w:val="00B15B9D"/>
    <w:rsid w:val="00B1603A"/>
    <w:rsid w:val="00B1775D"/>
    <w:rsid w:val="00B231D4"/>
    <w:rsid w:val="00B26723"/>
    <w:rsid w:val="00B2745B"/>
    <w:rsid w:val="00B2786B"/>
    <w:rsid w:val="00B34B44"/>
    <w:rsid w:val="00B350DE"/>
    <w:rsid w:val="00B409B2"/>
    <w:rsid w:val="00B40EFE"/>
    <w:rsid w:val="00B43B79"/>
    <w:rsid w:val="00B46BB2"/>
    <w:rsid w:val="00B531BA"/>
    <w:rsid w:val="00B5446A"/>
    <w:rsid w:val="00B60A6F"/>
    <w:rsid w:val="00B62092"/>
    <w:rsid w:val="00B70249"/>
    <w:rsid w:val="00B767E3"/>
    <w:rsid w:val="00B802B3"/>
    <w:rsid w:val="00B809DE"/>
    <w:rsid w:val="00B82672"/>
    <w:rsid w:val="00B82965"/>
    <w:rsid w:val="00B83D71"/>
    <w:rsid w:val="00B842FB"/>
    <w:rsid w:val="00B8669D"/>
    <w:rsid w:val="00B9042A"/>
    <w:rsid w:val="00B912BA"/>
    <w:rsid w:val="00B92FF3"/>
    <w:rsid w:val="00B947A9"/>
    <w:rsid w:val="00B96495"/>
    <w:rsid w:val="00B97F9B"/>
    <w:rsid w:val="00BA3C19"/>
    <w:rsid w:val="00BB1AA8"/>
    <w:rsid w:val="00BB27DC"/>
    <w:rsid w:val="00BB3722"/>
    <w:rsid w:val="00BB3C0D"/>
    <w:rsid w:val="00BB4949"/>
    <w:rsid w:val="00BC2DF6"/>
    <w:rsid w:val="00BC3462"/>
    <w:rsid w:val="00BC3711"/>
    <w:rsid w:val="00BC3AF0"/>
    <w:rsid w:val="00BC6CB3"/>
    <w:rsid w:val="00BD0DCD"/>
    <w:rsid w:val="00BD24DB"/>
    <w:rsid w:val="00BD4981"/>
    <w:rsid w:val="00BD77A6"/>
    <w:rsid w:val="00BE08D9"/>
    <w:rsid w:val="00BE0A00"/>
    <w:rsid w:val="00BE1592"/>
    <w:rsid w:val="00BE2654"/>
    <w:rsid w:val="00BE2EFE"/>
    <w:rsid w:val="00BE6386"/>
    <w:rsid w:val="00BE706F"/>
    <w:rsid w:val="00BF17AD"/>
    <w:rsid w:val="00BF3DFD"/>
    <w:rsid w:val="00BF4644"/>
    <w:rsid w:val="00BF7235"/>
    <w:rsid w:val="00C006A2"/>
    <w:rsid w:val="00C01556"/>
    <w:rsid w:val="00C0426E"/>
    <w:rsid w:val="00C10170"/>
    <w:rsid w:val="00C20444"/>
    <w:rsid w:val="00C30FDD"/>
    <w:rsid w:val="00C32D16"/>
    <w:rsid w:val="00C32DE0"/>
    <w:rsid w:val="00C33FCB"/>
    <w:rsid w:val="00C341E3"/>
    <w:rsid w:val="00C40B00"/>
    <w:rsid w:val="00C44BE8"/>
    <w:rsid w:val="00C5477F"/>
    <w:rsid w:val="00C55210"/>
    <w:rsid w:val="00C61A6D"/>
    <w:rsid w:val="00C64151"/>
    <w:rsid w:val="00C6564B"/>
    <w:rsid w:val="00C7314C"/>
    <w:rsid w:val="00C7656C"/>
    <w:rsid w:val="00C778CE"/>
    <w:rsid w:val="00C779E6"/>
    <w:rsid w:val="00C8495C"/>
    <w:rsid w:val="00C85B0A"/>
    <w:rsid w:val="00C85D2F"/>
    <w:rsid w:val="00C87BB9"/>
    <w:rsid w:val="00C9160D"/>
    <w:rsid w:val="00C926EB"/>
    <w:rsid w:val="00C946EB"/>
    <w:rsid w:val="00CA0153"/>
    <w:rsid w:val="00CA0CB7"/>
    <w:rsid w:val="00CA16DB"/>
    <w:rsid w:val="00CA1757"/>
    <w:rsid w:val="00CA5CB6"/>
    <w:rsid w:val="00CB08AB"/>
    <w:rsid w:val="00CB5C60"/>
    <w:rsid w:val="00CC0DF6"/>
    <w:rsid w:val="00CC23AD"/>
    <w:rsid w:val="00CC25A1"/>
    <w:rsid w:val="00CC56AD"/>
    <w:rsid w:val="00CC69BB"/>
    <w:rsid w:val="00CD1D43"/>
    <w:rsid w:val="00CD339B"/>
    <w:rsid w:val="00CD4F35"/>
    <w:rsid w:val="00CD7866"/>
    <w:rsid w:val="00CE11C6"/>
    <w:rsid w:val="00CE3AD5"/>
    <w:rsid w:val="00CE6720"/>
    <w:rsid w:val="00CE7B67"/>
    <w:rsid w:val="00CF2C32"/>
    <w:rsid w:val="00CF3430"/>
    <w:rsid w:val="00CF52C3"/>
    <w:rsid w:val="00D00C8B"/>
    <w:rsid w:val="00D030A4"/>
    <w:rsid w:val="00D03CF6"/>
    <w:rsid w:val="00D03E50"/>
    <w:rsid w:val="00D07B0D"/>
    <w:rsid w:val="00D109A7"/>
    <w:rsid w:val="00D10FE7"/>
    <w:rsid w:val="00D122AA"/>
    <w:rsid w:val="00D143B4"/>
    <w:rsid w:val="00D16393"/>
    <w:rsid w:val="00D167F0"/>
    <w:rsid w:val="00D210B2"/>
    <w:rsid w:val="00D21F6E"/>
    <w:rsid w:val="00D22C60"/>
    <w:rsid w:val="00D22D12"/>
    <w:rsid w:val="00D2704B"/>
    <w:rsid w:val="00D30B97"/>
    <w:rsid w:val="00D32F0B"/>
    <w:rsid w:val="00D36600"/>
    <w:rsid w:val="00D43E09"/>
    <w:rsid w:val="00D44E0C"/>
    <w:rsid w:val="00D46D69"/>
    <w:rsid w:val="00D50DF8"/>
    <w:rsid w:val="00D5285C"/>
    <w:rsid w:val="00D533B7"/>
    <w:rsid w:val="00D53C1D"/>
    <w:rsid w:val="00D54835"/>
    <w:rsid w:val="00D54DFF"/>
    <w:rsid w:val="00D6289A"/>
    <w:rsid w:val="00D710EB"/>
    <w:rsid w:val="00D8014A"/>
    <w:rsid w:val="00D81943"/>
    <w:rsid w:val="00D87C16"/>
    <w:rsid w:val="00D87E9B"/>
    <w:rsid w:val="00D9072E"/>
    <w:rsid w:val="00DB1C83"/>
    <w:rsid w:val="00DB4052"/>
    <w:rsid w:val="00DB49D2"/>
    <w:rsid w:val="00DB5A17"/>
    <w:rsid w:val="00DB5E2A"/>
    <w:rsid w:val="00DB5EC0"/>
    <w:rsid w:val="00DB6B09"/>
    <w:rsid w:val="00DC20DF"/>
    <w:rsid w:val="00DC44A1"/>
    <w:rsid w:val="00DC49DD"/>
    <w:rsid w:val="00DC4D99"/>
    <w:rsid w:val="00DD1E26"/>
    <w:rsid w:val="00DD2763"/>
    <w:rsid w:val="00DE09E7"/>
    <w:rsid w:val="00DE4301"/>
    <w:rsid w:val="00DE45E0"/>
    <w:rsid w:val="00DE7D5D"/>
    <w:rsid w:val="00DF3165"/>
    <w:rsid w:val="00DF4E94"/>
    <w:rsid w:val="00E017B5"/>
    <w:rsid w:val="00E02955"/>
    <w:rsid w:val="00E0542B"/>
    <w:rsid w:val="00E06D30"/>
    <w:rsid w:val="00E109D0"/>
    <w:rsid w:val="00E11500"/>
    <w:rsid w:val="00E16A67"/>
    <w:rsid w:val="00E17ACE"/>
    <w:rsid w:val="00E260B5"/>
    <w:rsid w:val="00E30549"/>
    <w:rsid w:val="00E357D9"/>
    <w:rsid w:val="00E36DC8"/>
    <w:rsid w:val="00E42BA8"/>
    <w:rsid w:val="00E42DB3"/>
    <w:rsid w:val="00E446D3"/>
    <w:rsid w:val="00E467E2"/>
    <w:rsid w:val="00E50DA8"/>
    <w:rsid w:val="00E56BD6"/>
    <w:rsid w:val="00E63635"/>
    <w:rsid w:val="00E65D10"/>
    <w:rsid w:val="00E70E05"/>
    <w:rsid w:val="00E741A4"/>
    <w:rsid w:val="00E7637D"/>
    <w:rsid w:val="00E814DE"/>
    <w:rsid w:val="00E86294"/>
    <w:rsid w:val="00E90FE6"/>
    <w:rsid w:val="00E9110C"/>
    <w:rsid w:val="00E92286"/>
    <w:rsid w:val="00E97334"/>
    <w:rsid w:val="00E97AE7"/>
    <w:rsid w:val="00EA2D15"/>
    <w:rsid w:val="00EB11C3"/>
    <w:rsid w:val="00EB2BF6"/>
    <w:rsid w:val="00EB40EC"/>
    <w:rsid w:val="00EC254E"/>
    <w:rsid w:val="00EC4DE5"/>
    <w:rsid w:val="00EC63FF"/>
    <w:rsid w:val="00ED34C8"/>
    <w:rsid w:val="00ED71B7"/>
    <w:rsid w:val="00EE43F1"/>
    <w:rsid w:val="00EF3C56"/>
    <w:rsid w:val="00EF5A0E"/>
    <w:rsid w:val="00EF7B3B"/>
    <w:rsid w:val="00F012E8"/>
    <w:rsid w:val="00F03A59"/>
    <w:rsid w:val="00F05ABD"/>
    <w:rsid w:val="00F060D1"/>
    <w:rsid w:val="00F06658"/>
    <w:rsid w:val="00F1405A"/>
    <w:rsid w:val="00F1468E"/>
    <w:rsid w:val="00F15FF7"/>
    <w:rsid w:val="00F17E54"/>
    <w:rsid w:val="00F209AC"/>
    <w:rsid w:val="00F21A72"/>
    <w:rsid w:val="00F22ABD"/>
    <w:rsid w:val="00F22AF6"/>
    <w:rsid w:val="00F27D45"/>
    <w:rsid w:val="00F30149"/>
    <w:rsid w:val="00F30D25"/>
    <w:rsid w:val="00F31D29"/>
    <w:rsid w:val="00F337EA"/>
    <w:rsid w:val="00F33B92"/>
    <w:rsid w:val="00F34BEE"/>
    <w:rsid w:val="00F35ECA"/>
    <w:rsid w:val="00F37AD4"/>
    <w:rsid w:val="00F40CC6"/>
    <w:rsid w:val="00F4148D"/>
    <w:rsid w:val="00F433BB"/>
    <w:rsid w:val="00F433CB"/>
    <w:rsid w:val="00F51825"/>
    <w:rsid w:val="00F518DD"/>
    <w:rsid w:val="00F51A10"/>
    <w:rsid w:val="00F54BE0"/>
    <w:rsid w:val="00F55359"/>
    <w:rsid w:val="00F579C7"/>
    <w:rsid w:val="00F6107B"/>
    <w:rsid w:val="00F618B2"/>
    <w:rsid w:val="00F6260F"/>
    <w:rsid w:val="00F62FA5"/>
    <w:rsid w:val="00F63041"/>
    <w:rsid w:val="00F63591"/>
    <w:rsid w:val="00F6393E"/>
    <w:rsid w:val="00F70407"/>
    <w:rsid w:val="00F7140B"/>
    <w:rsid w:val="00F760C6"/>
    <w:rsid w:val="00F76E0D"/>
    <w:rsid w:val="00F8085C"/>
    <w:rsid w:val="00F81988"/>
    <w:rsid w:val="00F83493"/>
    <w:rsid w:val="00F860F7"/>
    <w:rsid w:val="00F9137C"/>
    <w:rsid w:val="00F94BE1"/>
    <w:rsid w:val="00F954CD"/>
    <w:rsid w:val="00FA1852"/>
    <w:rsid w:val="00FA6239"/>
    <w:rsid w:val="00FA7F09"/>
    <w:rsid w:val="00FB12F3"/>
    <w:rsid w:val="00FB46EC"/>
    <w:rsid w:val="00FB4DA8"/>
    <w:rsid w:val="00FB5FA6"/>
    <w:rsid w:val="00FC16BA"/>
    <w:rsid w:val="00FC3CA1"/>
    <w:rsid w:val="00FC706F"/>
    <w:rsid w:val="00FD18BF"/>
    <w:rsid w:val="00FD1908"/>
    <w:rsid w:val="00FD2226"/>
    <w:rsid w:val="00FD3B85"/>
    <w:rsid w:val="00FD5B0C"/>
    <w:rsid w:val="00FD63BC"/>
    <w:rsid w:val="00FD6AD5"/>
    <w:rsid w:val="00FD7DF7"/>
    <w:rsid w:val="00FE2CD0"/>
    <w:rsid w:val="00FE4E50"/>
    <w:rsid w:val="00FE51F5"/>
    <w:rsid w:val="00FE5CE7"/>
    <w:rsid w:val="00FF46E7"/>
    <w:rsid w:val="00FF62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63858D4F"/>
  <w15:docId w15:val="{B67CAF05-CA4E-47A4-BDF6-15AF2C7CA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1206"/>
    <w:pPr>
      <w:suppressAutoHyphens/>
    </w:pPr>
    <w:rPr>
      <w:sz w:val="24"/>
      <w:lang w:eastAsia="ar-SA"/>
    </w:rPr>
  </w:style>
  <w:style w:type="paragraph" w:styleId="1">
    <w:name w:val="heading 1"/>
    <w:basedOn w:val="a"/>
    <w:next w:val="a"/>
    <w:qFormat/>
    <w:rsid w:val="00BE0A00"/>
    <w:pPr>
      <w:keepNext/>
      <w:numPr>
        <w:numId w:val="1"/>
      </w:numPr>
      <w:ind w:left="0" w:right="-1" w:firstLine="0"/>
      <w:jc w:val="both"/>
      <w:outlineLvl w:val="0"/>
    </w:pPr>
    <w:rPr>
      <w:b/>
      <w:sz w:val="20"/>
    </w:rPr>
  </w:style>
  <w:style w:type="paragraph" w:styleId="2">
    <w:name w:val="heading 2"/>
    <w:basedOn w:val="a"/>
    <w:next w:val="a"/>
    <w:link w:val="21"/>
    <w:qFormat/>
    <w:rsid w:val="00BE0A00"/>
    <w:pPr>
      <w:keepNext/>
      <w:numPr>
        <w:ilvl w:val="1"/>
        <w:numId w:val="1"/>
      </w:numPr>
      <w:jc w:val="both"/>
      <w:outlineLvl w:val="1"/>
    </w:pPr>
    <w:rPr>
      <w:b/>
      <w:bCs/>
      <w:sz w:val="22"/>
    </w:rPr>
  </w:style>
  <w:style w:type="paragraph" w:styleId="3">
    <w:name w:val="heading 3"/>
    <w:basedOn w:val="a"/>
    <w:next w:val="a"/>
    <w:qFormat/>
    <w:rsid w:val="00BE0A00"/>
    <w:pPr>
      <w:keepNext/>
      <w:numPr>
        <w:ilvl w:val="2"/>
        <w:numId w:val="1"/>
      </w:numPr>
      <w:ind w:left="0" w:right="162" w:firstLine="0"/>
      <w:jc w:val="both"/>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BE0A00"/>
    <w:rPr>
      <w:rFonts w:ascii="Symbol" w:hAnsi="Symbol"/>
    </w:rPr>
  </w:style>
  <w:style w:type="character" w:customStyle="1" w:styleId="WW8Num5z0">
    <w:name w:val="WW8Num5z0"/>
    <w:rsid w:val="00BE0A00"/>
    <w:rPr>
      <w:rFonts w:ascii="Symbol" w:hAnsi="Symbol"/>
    </w:rPr>
  </w:style>
  <w:style w:type="character" w:customStyle="1" w:styleId="WW8Num5z1">
    <w:name w:val="WW8Num5z1"/>
    <w:rsid w:val="00BE0A00"/>
    <w:rPr>
      <w:rFonts w:ascii="Courier New" w:hAnsi="Courier New" w:cs="Courier New"/>
    </w:rPr>
  </w:style>
  <w:style w:type="character" w:customStyle="1" w:styleId="WW8Num5z2">
    <w:name w:val="WW8Num5z2"/>
    <w:rsid w:val="00BE0A00"/>
    <w:rPr>
      <w:rFonts w:ascii="Wingdings" w:hAnsi="Wingdings"/>
    </w:rPr>
  </w:style>
  <w:style w:type="character" w:customStyle="1" w:styleId="WW8Num8z0">
    <w:name w:val="WW8Num8z0"/>
    <w:rsid w:val="00BE0A00"/>
    <w:rPr>
      <w:rFonts w:ascii="Times New Roman" w:hAnsi="Times New Roman"/>
      <w:b w:val="0"/>
      <w:i w:val="0"/>
      <w:sz w:val="24"/>
    </w:rPr>
  </w:style>
  <w:style w:type="character" w:customStyle="1" w:styleId="WW8Num9z0">
    <w:name w:val="WW8Num9z0"/>
    <w:rsid w:val="00BE0A00"/>
    <w:rPr>
      <w:rFonts w:ascii="Times New Roman" w:hAnsi="Times New Roman"/>
      <w:b w:val="0"/>
      <w:i w:val="0"/>
      <w:sz w:val="24"/>
      <w:u w:val="none"/>
    </w:rPr>
  </w:style>
  <w:style w:type="character" w:customStyle="1" w:styleId="WW8Num10z0">
    <w:name w:val="WW8Num10z0"/>
    <w:rsid w:val="00BE0A00"/>
    <w:rPr>
      <w:rFonts w:ascii="Symbol" w:hAnsi="Symbol"/>
    </w:rPr>
  </w:style>
  <w:style w:type="character" w:customStyle="1" w:styleId="WW8Num12z0">
    <w:name w:val="WW8Num12z0"/>
    <w:rsid w:val="00BE0A00"/>
    <w:rPr>
      <w:rFonts w:ascii="Times New Roman" w:hAnsi="Times New Roman"/>
      <w:b w:val="0"/>
      <w:i w:val="0"/>
      <w:sz w:val="24"/>
      <w:u w:val="none"/>
    </w:rPr>
  </w:style>
  <w:style w:type="character" w:customStyle="1" w:styleId="WW8Num13z0">
    <w:name w:val="WW8Num13z0"/>
    <w:rsid w:val="00BE0A00"/>
    <w:rPr>
      <w:rFonts w:ascii="Times New Roman" w:hAnsi="Times New Roman"/>
      <w:b w:val="0"/>
      <w:i w:val="0"/>
      <w:sz w:val="24"/>
      <w:u w:val="none"/>
    </w:rPr>
  </w:style>
  <w:style w:type="character" w:customStyle="1" w:styleId="WW8Num14z0">
    <w:name w:val="WW8Num14z0"/>
    <w:rsid w:val="00BE0A00"/>
    <w:rPr>
      <w:rFonts w:ascii="Times New Roman" w:hAnsi="Times New Roman"/>
      <w:b w:val="0"/>
      <w:i w:val="0"/>
      <w:sz w:val="24"/>
    </w:rPr>
  </w:style>
  <w:style w:type="character" w:customStyle="1" w:styleId="WW8Num16z0">
    <w:name w:val="WW8Num16z0"/>
    <w:rsid w:val="00BE0A00"/>
    <w:rPr>
      <w:rFonts w:ascii="Times New Roman" w:hAnsi="Times New Roman"/>
      <w:b w:val="0"/>
      <w:i w:val="0"/>
      <w:sz w:val="24"/>
    </w:rPr>
  </w:style>
  <w:style w:type="character" w:customStyle="1" w:styleId="WW8Num20z0">
    <w:name w:val="WW8Num20z0"/>
    <w:rsid w:val="00BE0A00"/>
    <w:rPr>
      <w:rFonts w:ascii="Times New Roman" w:hAnsi="Times New Roman"/>
      <w:b w:val="0"/>
      <w:i w:val="0"/>
      <w:sz w:val="24"/>
      <w:u w:val="none"/>
    </w:rPr>
  </w:style>
  <w:style w:type="character" w:customStyle="1" w:styleId="WW8Num26z0">
    <w:name w:val="WW8Num26z0"/>
    <w:rsid w:val="00BE0A00"/>
    <w:rPr>
      <w:rFonts w:ascii="Times New Roman" w:hAnsi="Times New Roman"/>
      <w:b w:val="0"/>
      <w:i w:val="0"/>
      <w:sz w:val="24"/>
    </w:rPr>
  </w:style>
  <w:style w:type="character" w:customStyle="1" w:styleId="WW8NumSt3z0">
    <w:name w:val="WW8NumSt3z0"/>
    <w:rsid w:val="00BE0A00"/>
    <w:rPr>
      <w:rFonts w:ascii="Times New Roman" w:hAnsi="Times New Roman"/>
      <w:b w:val="0"/>
      <w:i w:val="0"/>
      <w:sz w:val="24"/>
      <w:u w:val="none"/>
    </w:rPr>
  </w:style>
  <w:style w:type="character" w:customStyle="1" w:styleId="WW8NumSt6z0">
    <w:name w:val="WW8NumSt6z0"/>
    <w:rsid w:val="00BE0A00"/>
    <w:rPr>
      <w:rFonts w:ascii="Times New Roman" w:hAnsi="Times New Roman"/>
      <w:b w:val="0"/>
      <w:i w:val="0"/>
      <w:sz w:val="24"/>
    </w:rPr>
  </w:style>
  <w:style w:type="character" w:customStyle="1" w:styleId="WW8NumSt9z0">
    <w:name w:val="WW8NumSt9z0"/>
    <w:rsid w:val="00BE0A00"/>
    <w:rPr>
      <w:rFonts w:ascii="Times New Roman" w:hAnsi="Times New Roman"/>
      <w:b w:val="0"/>
      <w:i w:val="0"/>
      <w:sz w:val="24"/>
    </w:rPr>
  </w:style>
  <w:style w:type="character" w:customStyle="1" w:styleId="WW8NumSt12z0">
    <w:name w:val="WW8NumSt12z0"/>
    <w:rsid w:val="00BE0A00"/>
    <w:rPr>
      <w:rFonts w:ascii="Times New Roman" w:hAnsi="Times New Roman"/>
      <w:b w:val="0"/>
      <w:i w:val="0"/>
      <w:sz w:val="24"/>
      <w:u w:val="none"/>
    </w:rPr>
  </w:style>
  <w:style w:type="character" w:customStyle="1" w:styleId="10">
    <w:name w:val="Основной шрифт абзаца1"/>
    <w:rsid w:val="00BE0A00"/>
  </w:style>
  <w:style w:type="character" w:customStyle="1" w:styleId="DefaultParagraphFont1">
    <w:name w:val="Default Paragraph Font1"/>
    <w:rsid w:val="00BE0A00"/>
  </w:style>
  <w:style w:type="character" w:styleId="a3">
    <w:name w:val="page number"/>
    <w:basedOn w:val="10"/>
    <w:rsid w:val="00BE0A00"/>
  </w:style>
  <w:style w:type="character" w:customStyle="1" w:styleId="11">
    <w:name w:val="Знак примечания1"/>
    <w:rsid w:val="00BE0A00"/>
    <w:rPr>
      <w:sz w:val="16"/>
      <w:szCs w:val="16"/>
    </w:rPr>
  </w:style>
  <w:style w:type="character" w:styleId="a4">
    <w:name w:val="Hyperlink"/>
    <w:rsid w:val="00BE0A00"/>
    <w:rPr>
      <w:color w:val="0000FF"/>
      <w:u w:val="single"/>
    </w:rPr>
  </w:style>
  <w:style w:type="character" w:customStyle="1" w:styleId="30">
    <w:name w:val="Основной текст 3 Знак"/>
    <w:rsid w:val="00BE0A00"/>
    <w:rPr>
      <w:sz w:val="16"/>
      <w:szCs w:val="16"/>
    </w:rPr>
  </w:style>
  <w:style w:type="character" w:customStyle="1" w:styleId="a5">
    <w:name w:val="Символ нумерации"/>
    <w:rsid w:val="00BE0A00"/>
  </w:style>
  <w:style w:type="paragraph" w:customStyle="1" w:styleId="12">
    <w:name w:val="Заголовок1"/>
    <w:basedOn w:val="a"/>
    <w:next w:val="a6"/>
    <w:rsid w:val="00BE0A00"/>
    <w:pPr>
      <w:keepNext/>
      <w:spacing w:before="240" w:after="120"/>
    </w:pPr>
    <w:rPr>
      <w:rFonts w:ascii="Arial" w:eastAsia="SimSun" w:hAnsi="Arial" w:cs="Mangal"/>
      <w:sz w:val="28"/>
      <w:szCs w:val="28"/>
    </w:rPr>
  </w:style>
  <w:style w:type="paragraph" w:styleId="a6">
    <w:name w:val="Body Text"/>
    <w:basedOn w:val="a"/>
    <w:rsid w:val="00BE0A00"/>
    <w:pPr>
      <w:spacing w:after="120"/>
    </w:pPr>
  </w:style>
  <w:style w:type="paragraph" w:styleId="a7">
    <w:name w:val="List"/>
    <w:basedOn w:val="a6"/>
    <w:rsid w:val="00BE0A00"/>
    <w:rPr>
      <w:rFonts w:ascii="Arial" w:hAnsi="Arial" w:cs="Mangal"/>
    </w:rPr>
  </w:style>
  <w:style w:type="paragraph" w:customStyle="1" w:styleId="13">
    <w:name w:val="Название1"/>
    <w:basedOn w:val="a"/>
    <w:rsid w:val="00BE0A00"/>
    <w:pPr>
      <w:suppressLineNumbers/>
      <w:spacing w:before="120" w:after="120"/>
    </w:pPr>
    <w:rPr>
      <w:rFonts w:ascii="Arial" w:hAnsi="Arial" w:cs="Mangal"/>
      <w:i/>
      <w:iCs/>
      <w:sz w:val="20"/>
      <w:szCs w:val="24"/>
    </w:rPr>
  </w:style>
  <w:style w:type="paragraph" w:customStyle="1" w:styleId="14">
    <w:name w:val="Указатель1"/>
    <w:basedOn w:val="a"/>
    <w:rsid w:val="00BE0A00"/>
    <w:pPr>
      <w:suppressLineNumbers/>
    </w:pPr>
    <w:rPr>
      <w:rFonts w:ascii="Arial" w:hAnsi="Arial" w:cs="Mangal"/>
    </w:rPr>
  </w:style>
  <w:style w:type="paragraph" w:customStyle="1" w:styleId="Normal1">
    <w:name w:val="Normal1"/>
    <w:rsid w:val="00BE0A00"/>
    <w:pPr>
      <w:suppressAutoHyphens/>
    </w:pPr>
    <w:rPr>
      <w:rFonts w:eastAsia="Arial"/>
      <w:lang w:val="en-AU" w:eastAsia="ar-SA"/>
    </w:rPr>
  </w:style>
  <w:style w:type="paragraph" w:customStyle="1" w:styleId="110">
    <w:name w:val="Заголовок 11"/>
    <w:basedOn w:val="Normal1"/>
    <w:next w:val="Normal1"/>
    <w:rsid w:val="00BE0A00"/>
    <w:pPr>
      <w:keepNext/>
      <w:ind w:firstLine="720"/>
      <w:jc w:val="both"/>
    </w:pPr>
    <w:rPr>
      <w:b/>
      <w:sz w:val="24"/>
      <w:lang w:val="ru-RU"/>
    </w:rPr>
  </w:style>
  <w:style w:type="paragraph" w:customStyle="1" w:styleId="Title1">
    <w:name w:val="Title1"/>
    <w:basedOn w:val="Normal1"/>
    <w:rsid w:val="00BE0A00"/>
    <w:pPr>
      <w:jc w:val="center"/>
    </w:pPr>
    <w:rPr>
      <w:b/>
      <w:sz w:val="24"/>
      <w:lang w:val="ru-RU"/>
    </w:rPr>
  </w:style>
  <w:style w:type="paragraph" w:customStyle="1" w:styleId="Subtitle1">
    <w:name w:val="Subtitle1"/>
    <w:basedOn w:val="Normal1"/>
    <w:rsid w:val="00BE0A00"/>
    <w:pPr>
      <w:jc w:val="both"/>
    </w:pPr>
    <w:rPr>
      <w:sz w:val="24"/>
      <w:lang w:val="ru-RU"/>
    </w:rPr>
  </w:style>
  <w:style w:type="paragraph" w:styleId="a8">
    <w:name w:val="Body Text Indent"/>
    <w:basedOn w:val="a"/>
    <w:link w:val="a9"/>
    <w:rsid w:val="00BE0A00"/>
    <w:pPr>
      <w:ind w:firstLine="720"/>
      <w:jc w:val="both"/>
    </w:pPr>
  </w:style>
  <w:style w:type="paragraph" w:customStyle="1" w:styleId="210">
    <w:name w:val="Основной текст 21"/>
    <w:basedOn w:val="a"/>
    <w:rsid w:val="00BE0A00"/>
    <w:pPr>
      <w:jc w:val="both"/>
    </w:pPr>
  </w:style>
  <w:style w:type="paragraph" w:styleId="aa">
    <w:name w:val="header"/>
    <w:basedOn w:val="a"/>
    <w:link w:val="ab"/>
    <w:uiPriority w:val="99"/>
    <w:rsid w:val="00BE0A00"/>
    <w:pPr>
      <w:tabs>
        <w:tab w:val="center" w:pos="4677"/>
        <w:tab w:val="right" w:pos="9355"/>
      </w:tabs>
    </w:pPr>
  </w:style>
  <w:style w:type="paragraph" w:styleId="ac">
    <w:name w:val="footer"/>
    <w:basedOn w:val="a"/>
    <w:link w:val="ad"/>
    <w:uiPriority w:val="99"/>
    <w:rsid w:val="00BE0A00"/>
    <w:pPr>
      <w:tabs>
        <w:tab w:val="center" w:pos="4677"/>
        <w:tab w:val="right" w:pos="9355"/>
      </w:tabs>
    </w:pPr>
  </w:style>
  <w:style w:type="paragraph" w:customStyle="1" w:styleId="211">
    <w:name w:val="Основной текст с отступом 21"/>
    <w:basedOn w:val="a"/>
    <w:rsid w:val="00BE0A00"/>
    <w:pPr>
      <w:ind w:firstLine="709"/>
    </w:pPr>
    <w:rPr>
      <w:bCs/>
    </w:rPr>
  </w:style>
  <w:style w:type="paragraph" w:styleId="ae">
    <w:name w:val="Balloon Text"/>
    <w:basedOn w:val="a"/>
    <w:rsid w:val="00BE0A00"/>
    <w:rPr>
      <w:rFonts w:ascii="Tahoma" w:hAnsi="Tahoma" w:cs="Tahoma"/>
      <w:sz w:val="16"/>
      <w:szCs w:val="16"/>
    </w:rPr>
  </w:style>
  <w:style w:type="paragraph" w:customStyle="1" w:styleId="15">
    <w:name w:val="Текст примечания1"/>
    <w:basedOn w:val="a"/>
    <w:rsid w:val="00BE0A00"/>
    <w:rPr>
      <w:sz w:val="20"/>
    </w:rPr>
  </w:style>
  <w:style w:type="paragraph" w:styleId="af">
    <w:name w:val="annotation subject"/>
    <w:basedOn w:val="15"/>
    <w:next w:val="15"/>
    <w:rsid w:val="00BE0A00"/>
    <w:rPr>
      <w:b/>
      <w:bCs/>
    </w:rPr>
  </w:style>
  <w:style w:type="paragraph" w:styleId="af0">
    <w:name w:val="Title"/>
    <w:basedOn w:val="a"/>
    <w:next w:val="af1"/>
    <w:qFormat/>
    <w:rsid w:val="00BE0A00"/>
    <w:pPr>
      <w:jc w:val="center"/>
    </w:pPr>
    <w:rPr>
      <w:rFonts w:ascii="Courier New" w:hAnsi="Courier New" w:cs="Courier New"/>
      <w:sz w:val="32"/>
    </w:rPr>
  </w:style>
  <w:style w:type="paragraph" w:styleId="af1">
    <w:name w:val="Subtitle"/>
    <w:basedOn w:val="12"/>
    <w:next w:val="a6"/>
    <w:qFormat/>
    <w:rsid w:val="00BE0A00"/>
    <w:pPr>
      <w:jc w:val="center"/>
    </w:pPr>
    <w:rPr>
      <w:i/>
      <w:iCs/>
    </w:rPr>
  </w:style>
  <w:style w:type="paragraph" w:customStyle="1" w:styleId="31">
    <w:name w:val="Основной текст 31"/>
    <w:basedOn w:val="a"/>
    <w:rsid w:val="00BE0A00"/>
    <w:pPr>
      <w:spacing w:after="120"/>
    </w:pPr>
    <w:rPr>
      <w:sz w:val="16"/>
      <w:szCs w:val="16"/>
    </w:rPr>
  </w:style>
  <w:style w:type="paragraph" w:customStyle="1" w:styleId="af2">
    <w:name w:val="Содержимое таблицы"/>
    <w:basedOn w:val="a"/>
    <w:rsid w:val="00BE0A00"/>
    <w:pPr>
      <w:suppressLineNumbers/>
    </w:pPr>
  </w:style>
  <w:style w:type="paragraph" w:customStyle="1" w:styleId="af3">
    <w:name w:val="Заголовок таблицы"/>
    <w:basedOn w:val="af2"/>
    <w:rsid w:val="00BE0A00"/>
    <w:pPr>
      <w:jc w:val="center"/>
    </w:pPr>
    <w:rPr>
      <w:b/>
      <w:bCs/>
    </w:rPr>
  </w:style>
  <w:style w:type="character" w:customStyle="1" w:styleId="21">
    <w:name w:val="Заголовок 2 Знак"/>
    <w:link w:val="2"/>
    <w:rsid w:val="00BC3462"/>
    <w:rPr>
      <w:b/>
      <w:bCs/>
      <w:sz w:val="22"/>
      <w:lang w:eastAsia="ar-SA"/>
    </w:rPr>
  </w:style>
  <w:style w:type="character" w:customStyle="1" w:styleId="a9">
    <w:name w:val="Основной текст с отступом Знак"/>
    <w:link w:val="a8"/>
    <w:rsid w:val="00BC3462"/>
    <w:rPr>
      <w:sz w:val="24"/>
      <w:lang w:eastAsia="ar-SA"/>
    </w:rPr>
  </w:style>
  <w:style w:type="character" w:customStyle="1" w:styleId="ab">
    <w:name w:val="Верхний колонтитул Знак"/>
    <w:link w:val="aa"/>
    <w:uiPriority w:val="99"/>
    <w:rsid w:val="00BC3462"/>
    <w:rPr>
      <w:sz w:val="24"/>
      <w:lang w:eastAsia="ar-SA"/>
    </w:rPr>
  </w:style>
  <w:style w:type="character" w:customStyle="1" w:styleId="ad">
    <w:name w:val="Нижний колонтитул Знак"/>
    <w:link w:val="ac"/>
    <w:uiPriority w:val="99"/>
    <w:rsid w:val="00053532"/>
    <w:rPr>
      <w:sz w:val="24"/>
      <w:lang w:eastAsia="ar-SA"/>
    </w:rPr>
  </w:style>
  <w:style w:type="character" w:styleId="af4">
    <w:name w:val="annotation reference"/>
    <w:uiPriority w:val="99"/>
    <w:semiHidden/>
    <w:unhideWhenUsed/>
    <w:rsid w:val="004D4F12"/>
    <w:rPr>
      <w:sz w:val="16"/>
      <w:szCs w:val="16"/>
    </w:rPr>
  </w:style>
  <w:style w:type="paragraph" w:styleId="af5">
    <w:name w:val="annotation text"/>
    <w:basedOn w:val="a"/>
    <w:link w:val="af6"/>
    <w:uiPriority w:val="99"/>
    <w:semiHidden/>
    <w:unhideWhenUsed/>
    <w:rsid w:val="004D4F12"/>
    <w:rPr>
      <w:sz w:val="20"/>
    </w:rPr>
  </w:style>
  <w:style w:type="character" w:customStyle="1" w:styleId="af6">
    <w:name w:val="Текст примечания Знак"/>
    <w:link w:val="af5"/>
    <w:uiPriority w:val="99"/>
    <w:semiHidden/>
    <w:rsid w:val="004D4F12"/>
    <w:rPr>
      <w:lang w:eastAsia="ar-SA"/>
    </w:rPr>
  </w:style>
  <w:style w:type="table" w:styleId="af7">
    <w:name w:val="Table Grid"/>
    <w:basedOn w:val="a1"/>
    <w:uiPriority w:val="59"/>
    <w:rsid w:val="00EB40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No Spacing"/>
    <w:uiPriority w:val="1"/>
    <w:qFormat/>
    <w:rsid w:val="003402D0"/>
    <w:rPr>
      <w:rFonts w:ascii="Calibri" w:eastAsia="Calibri" w:hAnsi="Calibri"/>
      <w:sz w:val="22"/>
      <w:szCs w:val="22"/>
      <w:lang w:val="en-US" w:eastAsia="en-US"/>
    </w:rPr>
  </w:style>
  <w:style w:type="paragraph" w:styleId="af9">
    <w:name w:val="footnote text"/>
    <w:basedOn w:val="a"/>
    <w:link w:val="afa"/>
    <w:uiPriority w:val="99"/>
    <w:semiHidden/>
    <w:unhideWhenUsed/>
    <w:rsid w:val="00716A63"/>
    <w:rPr>
      <w:sz w:val="20"/>
    </w:rPr>
  </w:style>
  <w:style w:type="character" w:customStyle="1" w:styleId="afa">
    <w:name w:val="Текст сноски Знак"/>
    <w:link w:val="af9"/>
    <w:uiPriority w:val="99"/>
    <w:semiHidden/>
    <w:rsid w:val="00716A63"/>
    <w:rPr>
      <w:lang w:eastAsia="ar-SA"/>
    </w:rPr>
  </w:style>
  <w:style w:type="character" w:styleId="afb">
    <w:name w:val="footnote reference"/>
    <w:uiPriority w:val="99"/>
    <w:semiHidden/>
    <w:unhideWhenUsed/>
    <w:rsid w:val="00716A63"/>
    <w:rPr>
      <w:vertAlign w:val="superscript"/>
    </w:rPr>
  </w:style>
  <w:style w:type="paragraph" w:styleId="afc">
    <w:name w:val="List Paragraph"/>
    <w:basedOn w:val="a"/>
    <w:uiPriority w:val="34"/>
    <w:qFormat/>
    <w:rsid w:val="002E3DC8"/>
    <w:pPr>
      <w:ind w:left="720"/>
      <w:contextualSpacing/>
    </w:pPr>
  </w:style>
  <w:style w:type="numbering" w:customStyle="1" w:styleId="20">
    <w:name w:val="Стиль2"/>
    <w:uiPriority w:val="99"/>
    <w:rsid w:val="00EB11C3"/>
    <w:pPr>
      <w:numPr>
        <w:numId w:val="22"/>
      </w:numPr>
    </w:pPr>
  </w:style>
  <w:style w:type="paragraph" w:styleId="afd">
    <w:name w:val="Revision"/>
    <w:hidden/>
    <w:uiPriority w:val="99"/>
    <w:semiHidden/>
    <w:rsid w:val="00114858"/>
    <w:rPr>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3111875">
      <w:bodyDiv w:val="1"/>
      <w:marLeft w:val="0"/>
      <w:marRight w:val="0"/>
      <w:marTop w:val="0"/>
      <w:marBottom w:val="0"/>
      <w:divBdr>
        <w:top w:val="none" w:sz="0" w:space="0" w:color="auto"/>
        <w:left w:val="none" w:sz="0" w:space="0" w:color="auto"/>
        <w:bottom w:val="none" w:sz="0" w:space="0" w:color="auto"/>
        <w:right w:val="none" w:sz="0" w:space="0" w:color="auto"/>
      </w:divBdr>
    </w:div>
    <w:div w:id="188154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7F93EE-482D-48E4-98E4-CA5D6169F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8</Pages>
  <Words>3565</Words>
  <Characters>20324</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ДОГОВОР</vt:lpstr>
    </vt:vector>
  </TitlesOfParts>
  <Company>KGB mobile office</Company>
  <LinksUpToDate>false</LinksUpToDate>
  <CharactersWithSpaces>23842</CharactersWithSpaces>
  <SharedDoc>false</SharedDoc>
  <HLinks>
    <vt:vector size="6" baseType="variant">
      <vt:variant>
        <vt:i4>262153</vt:i4>
      </vt:variant>
      <vt:variant>
        <vt:i4>6</vt:i4>
      </vt:variant>
      <vt:variant>
        <vt:i4>0</vt:i4>
      </vt:variant>
      <vt:variant>
        <vt:i4>5</vt:i4>
      </vt:variant>
      <vt:variant>
        <vt:lpwstr>http:///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creator>Mickael Shwarts</dc:creator>
  <cp:lastModifiedBy>Задворнова Анна Дмитриевна</cp:lastModifiedBy>
  <cp:revision>44</cp:revision>
  <cp:lastPrinted>2017-01-23T06:42:00Z</cp:lastPrinted>
  <dcterms:created xsi:type="dcterms:W3CDTF">2022-01-27T11:30:00Z</dcterms:created>
  <dcterms:modified xsi:type="dcterms:W3CDTF">2024-01-17T11:16:00Z</dcterms:modified>
</cp:coreProperties>
</file>